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62DCF" w14:textId="77777777" w:rsidR="00D17DA7" w:rsidRPr="00D17DA7" w:rsidRDefault="00D17DA7" w:rsidP="00EE5128">
      <w:pPr>
        <w:spacing w:after="0" w:line="240" w:lineRule="auto"/>
        <w:rPr>
          <w:rFonts w:eastAsia="Times New Roman" w:cs="Times New Roman"/>
          <w:b/>
          <w:color w:val="222222"/>
          <w:sz w:val="24"/>
          <w:szCs w:val="24"/>
          <w:u w:val="single"/>
        </w:rPr>
      </w:pPr>
      <w:bookmarkStart w:id="0" w:name="_GoBack"/>
      <w:bookmarkEnd w:id="0"/>
      <w:r w:rsidRPr="00D17DA7">
        <w:rPr>
          <w:rFonts w:eastAsia="Times New Roman" w:cs="Times New Roman"/>
          <w:b/>
          <w:color w:val="222222"/>
          <w:sz w:val="24"/>
          <w:szCs w:val="24"/>
          <w:u w:val="single"/>
        </w:rPr>
        <w:t>Whittier Heights Village</w:t>
      </w:r>
      <w:r w:rsidRPr="00531123">
        <w:rPr>
          <w:rFonts w:eastAsia="Times New Roman" w:cs="Times New Roman"/>
          <w:b/>
          <w:color w:val="222222"/>
          <w:sz w:val="24"/>
          <w:szCs w:val="24"/>
          <w:u w:val="single"/>
        </w:rPr>
        <w:t xml:space="preserve"> CAC Meeting </w:t>
      </w:r>
      <w:r w:rsidRPr="00D17DA7">
        <w:rPr>
          <w:rFonts w:eastAsia="Times New Roman" w:cs="Times New Roman"/>
          <w:b/>
          <w:color w:val="222222"/>
          <w:sz w:val="24"/>
          <w:szCs w:val="24"/>
          <w:u w:val="single"/>
        </w:rPr>
        <w:t>Minutes</w:t>
      </w:r>
    </w:p>
    <w:p w14:paraId="7B5803A9" w14:textId="77777777" w:rsidR="00D17DA7" w:rsidRPr="00531123" w:rsidRDefault="00D17DA7" w:rsidP="00EE5128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7A9163B3" w14:textId="77777777" w:rsidR="00D17DA7" w:rsidRPr="00D17DA7" w:rsidRDefault="00D17DA7" w:rsidP="00EE5128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 w:rsidRPr="00531123">
        <w:rPr>
          <w:rFonts w:eastAsia="Times New Roman" w:cs="Times New Roman"/>
          <w:b/>
          <w:color w:val="222222"/>
          <w:sz w:val="24"/>
          <w:szCs w:val="24"/>
        </w:rPr>
        <w:t>Date / time:</w:t>
      </w:r>
      <w:r w:rsidRPr="00531123">
        <w:rPr>
          <w:rFonts w:eastAsia="Times New Roman" w:cs="Times New Roman"/>
          <w:color w:val="222222"/>
          <w:sz w:val="24"/>
          <w:szCs w:val="24"/>
        </w:rPr>
        <w:t xml:space="preserve"> </w:t>
      </w:r>
      <w:r w:rsidRPr="00D17DA7">
        <w:rPr>
          <w:rFonts w:eastAsia="Times New Roman" w:cs="Times New Roman"/>
          <w:color w:val="222222"/>
          <w:sz w:val="24"/>
          <w:szCs w:val="24"/>
        </w:rPr>
        <w:t>Jan. 27, 2020, 6 pm – 7</w:t>
      </w:r>
      <w:r w:rsidRPr="00531123">
        <w:rPr>
          <w:rFonts w:eastAsia="Times New Roman" w:cs="Times New Roman"/>
          <w:color w:val="222222"/>
          <w:sz w:val="24"/>
          <w:szCs w:val="24"/>
        </w:rPr>
        <w:t xml:space="preserve"> pm</w:t>
      </w:r>
    </w:p>
    <w:p w14:paraId="36AACD3A" w14:textId="77777777" w:rsidR="00D17DA7" w:rsidRPr="00531123" w:rsidRDefault="00D17DA7" w:rsidP="00EE5128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51900602" w14:textId="77777777" w:rsidR="00D17DA7" w:rsidRPr="00D17DA7" w:rsidRDefault="00D17DA7" w:rsidP="00EE5128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 w:rsidRPr="00531123">
        <w:rPr>
          <w:rFonts w:eastAsia="Times New Roman" w:cs="Times New Roman"/>
          <w:b/>
          <w:color w:val="222222"/>
          <w:sz w:val="24"/>
          <w:szCs w:val="24"/>
        </w:rPr>
        <w:t>Location:</w:t>
      </w:r>
      <w:r w:rsidRPr="00531123">
        <w:rPr>
          <w:rFonts w:eastAsia="Times New Roman" w:cs="Times New Roman"/>
          <w:color w:val="222222"/>
          <w:sz w:val="24"/>
          <w:szCs w:val="24"/>
        </w:rPr>
        <w:t xml:space="preserve"> </w:t>
      </w:r>
      <w:r w:rsidRPr="00D17DA7">
        <w:rPr>
          <w:rFonts w:eastAsia="Times New Roman" w:cs="Times New Roman"/>
          <w:color w:val="222222"/>
          <w:sz w:val="24"/>
          <w:szCs w:val="24"/>
        </w:rPr>
        <w:t xml:space="preserve">United Church, </w:t>
      </w:r>
      <w:r w:rsidRPr="00D17DA7">
        <w:rPr>
          <w:rFonts w:cs="Arial"/>
          <w:color w:val="222222"/>
          <w:sz w:val="24"/>
          <w:szCs w:val="24"/>
          <w:shd w:val="clear" w:color="auto" w:fill="FFFFFF"/>
        </w:rPr>
        <w:t>1420 NW 80th St, Seattle, WA 98117</w:t>
      </w:r>
    </w:p>
    <w:p w14:paraId="1D434FB3" w14:textId="77777777" w:rsidR="00D17DA7" w:rsidRPr="00531123" w:rsidRDefault="00D17DA7" w:rsidP="00EE5128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3A5538C1" w14:textId="77777777" w:rsidR="00D17DA7" w:rsidRPr="00D17DA7" w:rsidRDefault="00D17DA7" w:rsidP="00EE5128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 w:rsidRPr="00531123">
        <w:rPr>
          <w:rFonts w:eastAsia="Times New Roman" w:cs="Times New Roman"/>
          <w:b/>
          <w:color w:val="222222"/>
          <w:sz w:val="24"/>
          <w:szCs w:val="24"/>
        </w:rPr>
        <w:t>Members:</w:t>
      </w:r>
      <w:r w:rsidRPr="00531123">
        <w:rPr>
          <w:rFonts w:eastAsia="Times New Roman" w:cs="Times New Roman"/>
          <w:color w:val="222222"/>
          <w:sz w:val="24"/>
          <w:szCs w:val="24"/>
        </w:rPr>
        <w:t xml:space="preserve"> </w:t>
      </w:r>
      <w:r w:rsidRPr="00D17DA7">
        <w:rPr>
          <w:rFonts w:eastAsia="Times New Roman" w:cs="Times New Roman"/>
          <w:color w:val="222222"/>
          <w:sz w:val="24"/>
          <w:szCs w:val="24"/>
        </w:rPr>
        <w:t>Michelle Wicks, Jonathan Monillas, Jean Darcie</w:t>
      </w:r>
    </w:p>
    <w:p w14:paraId="726F1CD3" w14:textId="77777777" w:rsidR="00D17DA7" w:rsidRPr="00531123" w:rsidRDefault="00D17DA7" w:rsidP="00EE5128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2BB1CD41" w14:textId="77777777" w:rsidR="00D17DA7" w:rsidRDefault="00D17DA7" w:rsidP="00EE5128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 w:rsidRPr="00D17DA7">
        <w:rPr>
          <w:rFonts w:eastAsia="Times New Roman" w:cs="Times New Roman"/>
          <w:b/>
          <w:color w:val="222222"/>
          <w:sz w:val="24"/>
          <w:szCs w:val="24"/>
        </w:rPr>
        <w:t>Staff:</w:t>
      </w:r>
      <w:r w:rsidRPr="00D17DA7">
        <w:rPr>
          <w:rFonts w:eastAsia="Times New Roman" w:cs="Times New Roman"/>
          <w:color w:val="222222"/>
          <w:sz w:val="24"/>
          <w:szCs w:val="24"/>
        </w:rPr>
        <w:t xml:space="preserve"> Renata Bryant (Lifelong)</w:t>
      </w:r>
    </w:p>
    <w:p w14:paraId="5F1C012A" w14:textId="77777777" w:rsidR="00D17DA7" w:rsidRDefault="00D17DA7" w:rsidP="00EE5128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50659E32" w14:textId="77777777" w:rsidR="00D17DA7" w:rsidRPr="00D17DA7" w:rsidRDefault="00D17DA7" w:rsidP="00EE5128">
      <w:pPr>
        <w:spacing w:after="0" w:line="240" w:lineRule="auto"/>
        <w:rPr>
          <w:rFonts w:eastAsia="Times New Roman" w:cs="Times New Roman"/>
          <w:b/>
          <w:color w:val="222222"/>
          <w:sz w:val="24"/>
          <w:szCs w:val="24"/>
        </w:rPr>
      </w:pPr>
      <w:r>
        <w:rPr>
          <w:rFonts w:eastAsia="Times New Roman" w:cs="Times New Roman"/>
          <w:b/>
          <w:color w:val="222222"/>
          <w:sz w:val="24"/>
          <w:szCs w:val="24"/>
        </w:rPr>
        <w:t>Notes</w:t>
      </w:r>
      <w:r w:rsidRPr="00D17DA7">
        <w:rPr>
          <w:rFonts w:eastAsia="Times New Roman" w:cs="Times New Roman"/>
          <w:b/>
          <w:color w:val="222222"/>
          <w:sz w:val="24"/>
          <w:szCs w:val="24"/>
        </w:rPr>
        <w:t>:</w:t>
      </w:r>
    </w:p>
    <w:p w14:paraId="6572BA41" w14:textId="77777777" w:rsidR="00D17DA7" w:rsidRPr="00531123" w:rsidRDefault="00D17DA7" w:rsidP="00EE5128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7D60447F" w14:textId="77777777" w:rsidR="00D17DA7" w:rsidRPr="00D17DA7" w:rsidRDefault="00D17DA7" w:rsidP="00EE512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>Renata</w:t>
      </w:r>
      <w:r w:rsidRPr="00D17DA7">
        <w:rPr>
          <w:rFonts w:eastAsia="Times New Roman" w:cs="Arial"/>
          <w:color w:val="222222"/>
          <w:sz w:val="24"/>
          <w:szCs w:val="24"/>
        </w:rPr>
        <w:t xml:space="preserve"> shared that </w:t>
      </w:r>
      <w:r>
        <w:rPr>
          <w:rFonts w:eastAsia="Times New Roman" w:cs="Arial"/>
          <w:color w:val="222222"/>
          <w:sz w:val="24"/>
          <w:szCs w:val="24"/>
        </w:rPr>
        <w:t xml:space="preserve">the case management is </w:t>
      </w:r>
      <w:r w:rsidRPr="00D17DA7">
        <w:rPr>
          <w:rFonts w:eastAsia="Times New Roman" w:cs="Arial"/>
          <w:color w:val="222222"/>
          <w:sz w:val="24"/>
          <w:szCs w:val="24"/>
        </w:rPr>
        <w:t xml:space="preserve">supporting the residents with vouchers for housing and helping them realistically figure out how to use them and what it will look like. One woman moved </w:t>
      </w:r>
      <w:r>
        <w:rPr>
          <w:rFonts w:eastAsia="Times New Roman" w:cs="Arial"/>
          <w:color w:val="222222"/>
          <w:sz w:val="24"/>
          <w:szCs w:val="24"/>
        </w:rPr>
        <w:t>out of the village and into housing the day before</w:t>
      </w:r>
      <w:r w:rsidRPr="00D17DA7">
        <w:rPr>
          <w:rFonts w:eastAsia="Times New Roman" w:cs="Arial"/>
          <w:color w:val="222222"/>
          <w:sz w:val="24"/>
          <w:szCs w:val="24"/>
        </w:rPr>
        <w:t>.</w:t>
      </w:r>
    </w:p>
    <w:p w14:paraId="7130CA20" w14:textId="77777777" w:rsidR="00D17DA7" w:rsidRPr="00D17DA7" w:rsidRDefault="00D17DA7" w:rsidP="00EE512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 xml:space="preserve">The </w:t>
      </w:r>
      <w:r w:rsidRPr="00D17DA7">
        <w:rPr>
          <w:rFonts w:eastAsia="Times New Roman" w:cs="Arial"/>
          <w:color w:val="222222"/>
          <w:sz w:val="24"/>
          <w:szCs w:val="24"/>
        </w:rPr>
        <w:t xml:space="preserve">Whittier Heights </w:t>
      </w:r>
      <w:r>
        <w:rPr>
          <w:rFonts w:eastAsia="Times New Roman" w:cs="Arial"/>
          <w:color w:val="222222"/>
          <w:sz w:val="24"/>
          <w:szCs w:val="24"/>
        </w:rPr>
        <w:t xml:space="preserve">Lifelong </w:t>
      </w:r>
      <w:r w:rsidRPr="00D17DA7">
        <w:rPr>
          <w:rFonts w:eastAsia="Times New Roman" w:cs="Arial"/>
          <w:color w:val="222222"/>
          <w:sz w:val="24"/>
          <w:szCs w:val="24"/>
        </w:rPr>
        <w:t xml:space="preserve">case manager has been hired and starts Feb 1. She has decades of experience that should be well suited to working with residents. </w:t>
      </w:r>
    </w:p>
    <w:p w14:paraId="77C70F8E" w14:textId="77777777" w:rsidR="00D17DA7" w:rsidRPr="00D17DA7" w:rsidRDefault="00D17DA7" w:rsidP="00EE512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 xml:space="preserve">Village staff </w:t>
      </w:r>
      <w:r w:rsidRPr="00D17DA7">
        <w:rPr>
          <w:rFonts w:eastAsia="Times New Roman" w:cs="Arial"/>
          <w:color w:val="222222"/>
          <w:sz w:val="24"/>
          <w:szCs w:val="24"/>
        </w:rPr>
        <w:t>are trying to work with the Navigation team to help them understand what it means to live in a harm reduction site and the expectation of case management, village community responsibilities, etc. Hopefully this will help to place women who are ready for this setting. </w:t>
      </w:r>
    </w:p>
    <w:p w14:paraId="2AACA403" w14:textId="77777777" w:rsidR="00D27F5E" w:rsidRDefault="00D27F5E"/>
    <w:sectPr w:rsidR="00D27F5E" w:rsidSect="00D27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CB6A8" w14:textId="77777777" w:rsidR="00EE5128" w:rsidRDefault="00EE5128" w:rsidP="00EE5128">
      <w:pPr>
        <w:spacing w:after="0" w:line="240" w:lineRule="auto"/>
      </w:pPr>
      <w:r>
        <w:separator/>
      </w:r>
    </w:p>
  </w:endnote>
  <w:endnote w:type="continuationSeparator" w:id="0">
    <w:p w14:paraId="1B1DEFFA" w14:textId="77777777" w:rsidR="00EE5128" w:rsidRDefault="00EE5128" w:rsidP="00EE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9AF4" w14:textId="77777777" w:rsidR="00EE5128" w:rsidRDefault="00EE5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CF9FB" w14:textId="77777777" w:rsidR="00EE5128" w:rsidRDefault="00EE51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C5DF5" w14:textId="77777777" w:rsidR="00EE5128" w:rsidRDefault="00EE5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94635" w14:textId="77777777" w:rsidR="00EE5128" w:rsidRDefault="00EE5128" w:rsidP="00EE5128">
      <w:pPr>
        <w:spacing w:after="0" w:line="240" w:lineRule="auto"/>
      </w:pPr>
      <w:r>
        <w:separator/>
      </w:r>
    </w:p>
  </w:footnote>
  <w:footnote w:type="continuationSeparator" w:id="0">
    <w:p w14:paraId="533738D9" w14:textId="77777777" w:rsidR="00EE5128" w:rsidRDefault="00EE5128" w:rsidP="00EE5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BCA5E" w14:textId="77777777" w:rsidR="00EE5128" w:rsidRDefault="00EE51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8CD50" w14:textId="7F83B66D" w:rsidR="00EE5128" w:rsidRDefault="00EE51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2D963" w14:textId="77777777" w:rsidR="00EE5128" w:rsidRDefault="00EE5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E5A95"/>
    <w:multiLevelType w:val="hybridMultilevel"/>
    <w:tmpl w:val="AF34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+5WxCeJxpI+C7hHxVntzErYmw4ktexnDgr+Wp+BqrRSiSem2JZwU7S4vzBSVV9TUsGgAZO6TKVmsi7NIX+VbQ==" w:salt="DuNwSnoMGkDpl2jx4cZxLA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A7"/>
    <w:rsid w:val="002C47D9"/>
    <w:rsid w:val="0033188B"/>
    <w:rsid w:val="007D7E6F"/>
    <w:rsid w:val="00A90953"/>
    <w:rsid w:val="00D17DA7"/>
    <w:rsid w:val="00D27F5E"/>
    <w:rsid w:val="00E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8757896"/>
  <w15:docId w15:val="{E91D176A-B30E-409F-8306-704FE4D0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D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128"/>
  </w:style>
  <w:style w:type="paragraph" w:styleId="Footer">
    <w:name w:val="footer"/>
    <w:basedOn w:val="Normal"/>
    <w:link w:val="FooterChar"/>
    <w:uiPriority w:val="99"/>
    <w:unhideWhenUsed/>
    <w:rsid w:val="00EE5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8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josh.castle</dc:creator>
  <cp:lastModifiedBy>Jenkins, Laura</cp:lastModifiedBy>
  <cp:revision>4</cp:revision>
  <dcterms:created xsi:type="dcterms:W3CDTF">2020-02-04T20:13:00Z</dcterms:created>
  <dcterms:modified xsi:type="dcterms:W3CDTF">2020-04-27T23:49:00Z</dcterms:modified>
</cp:coreProperties>
</file>