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9F" w:rsidRDefault="00AD357C" w:rsidP="0085179F">
      <w:pPr>
        <w:pStyle w:val="Heading1"/>
        <w:pBdr>
          <w:bottom w:val="single" w:sz="12" w:space="2" w:color="auto"/>
        </w:pBdr>
        <w:jc w:val="both"/>
        <w:rPr>
          <w:b w:val="0"/>
          <w:color w:val="0000FF"/>
          <w:sz w:val="14"/>
        </w:rPr>
      </w:pPr>
      <w:r>
        <w:object w:dxaOrig="1440" w:dyaOrig="1440">
          <v:shape id="_x0000_s1027" type="#_x0000_t75" style="position:absolute;left:0;text-align:left;margin-left:-68.4pt;margin-top:-21.6pt;width:57.6pt;height:51.85pt;z-index:251658240" o:allowincell="f">
            <v:imagedata r:id="rId8" o:title=""/>
            <w10:wrap type="topAndBottom"/>
          </v:shape>
          <o:OLEObject Type="Embed" ProgID="MSPhotoEd.3" ShapeID="_x0000_s1027" DrawAspect="Content" ObjectID="_1520679999" r:id="rId9"/>
        </w:object>
      </w:r>
      <w:r w:rsidR="0085179F">
        <w:rPr>
          <w:b w:val="0"/>
          <w:sz w:val="52"/>
        </w:rPr>
        <w:t>City of Seattle</w:t>
      </w:r>
    </w:p>
    <w:p w:rsidR="0085179F" w:rsidRDefault="0085179F" w:rsidP="0085179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CIVIL SERVICE COMMISSIONS</w:t>
      </w:r>
    </w:p>
    <w:p w:rsidR="0085179F" w:rsidRDefault="0085179F" w:rsidP="0085179F"/>
    <w:p w:rsidR="0085179F" w:rsidRDefault="0085179F" w:rsidP="0085179F">
      <w:pPr>
        <w:pStyle w:val="Heading2"/>
      </w:pPr>
      <w:r>
        <w:t>Public Safety Civil Service Commission</w:t>
      </w:r>
    </w:p>
    <w:p w:rsidR="0085179F" w:rsidRPr="00910EA2" w:rsidRDefault="0085179F" w:rsidP="0085179F">
      <w:pPr>
        <w:pStyle w:val="Heading2"/>
        <w:rPr>
          <w:b w:val="0"/>
          <w:sz w:val="18"/>
          <w:szCs w:val="18"/>
        </w:rPr>
      </w:pPr>
      <w:r w:rsidRPr="00910EA2">
        <w:rPr>
          <w:b w:val="0"/>
          <w:sz w:val="18"/>
          <w:szCs w:val="18"/>
        </w:rPr>
        <w:t>Commission Chair</w:t>
      </w:r>
      <w:r w:rsidR="00A10780" w:rsidRPr="00910EA2">
        <w:rPr>
          <w:b w:val="0"/>
          <w:sz w:val="18"/>
          <w:szCs w:val="18"/>
        </w:rPr>
        <w:t xml:space="preserve"> Joel A. Nark</w:t>
      </w:r>
    </w:p>
    <w:p w:rsidR="0085179F" w:rsidRPr="00910EA2" w:rsidRDefault="0085179F" w:rsidP="0085179F">
      <w:pPr>
        <w:pStyle w:val="Heading2"/>
        <w:rPr>
          <w:b w:val="0"/>
          <w:sz w:val="18"/>
          <w:szCs w:val="18"/>
        </w:rPr>
      </w:pPr>
      <w:r w:rsidRPr="00910EA2">
        <w:rPr>
          <w:b w:val="0"/>
          <w:sz w:val="18"/>
          <w:szCs w:val="18"/>
        </w:rPr>
        <w:t xml:space="preserve">Commissioner </w:t>
      </w:r>
      <w:r w:rsidR="00A10780" w:rsidRPr="00910EA2">
        <w:rPr>
          <w:b w:val="0"/>
          <w:sz w:val="18"/>
          <w:szCs w:val="18"/>
        </w:rPr>
        <w:t>Christian M. Halliburton</w:t>
      </w:r>
      <w:r w:rsidRPr="00910EA2">
        <w:rPr>
          <w:b w:val="0"/>
          <w:sz w:val="18"/>
          <w:szCs w:val="18"/>
        </w:rPr>
        <w:t xml:space="preserve"> </w:t>
      </w:r>
    </w:p>
    <w:p w:rsidR="0085179F" w:rsidRPr="00910EA2" w:rsidRDefault="0085179F" w:rsidP="0085179F">
      <w:pPr>
        <w:rPr>
          <w:sz w:val="18"/>
          <w:szCs w:val="18"/>
        </w:rPr>
      </w:pPr>
      <w:r w:rsidRPr="00910EA2">
        <w:rPr>
          <w:sz w:val="18"/>
          <w:szCs w:val="18"/>
        </w:rPr>
        <w:t>Commissioner Sam Pailca</w:t>
      </w:r>
    </w:p>
    <w:p w:rsidR="0085179F" w:rsidRPr="00910EA2" w:rsidRDefault="0085179F" w:rsidP="0085179F">
      <w:pPr>
        <w:tabs>
          <w:tab w:val="left" w:pos="660"/>
        </w:tabs>
        <w:jc w:val="center"/>
        <w:rPr>
          <w:rFonts w:ascii="Tahoma" w:hAnsi="Tahoma" w:cs="Tahoma"/>
          <w:b/>
          <w:color w:val="FF0000"/>
        </w:rPr>
      </w:pPr>
    </w:p>
    <w:p w:rsidR="0085179F" w:rsidRPr="00910EA2" w:rsidRDefault="00823147" w:rsidP="0085179F">
      <w:pPr>
        <w:tabs>
          <w:tab w:val="left" w:pos="660"/>
        </w:tabs>
        <w:jc w:val="center"/>
        <w:rPr>
          <w:rFonts w:ascii="Tahoma" w:hAnsi="Tahoma" w:cs="Tahoma"/>
          <w:b/>
          <w:color w:val="3333FF"/>
        </w:rPr>
      </w:pPr>
      <w:r w:rsidRPr="00910EA2">
        <w:rPr>
          <w:rFonts w:ascii="Tahoma" w:hAnsi="Tahoma" w:cs="Tahoma"/>
          <w:b/>
          <w:color w:val="3333FF"/>
        </w:rPr>
        <w:t>*AGENDA*</w:t>
      </w:r>
    </w:p>
    <w:p w:rsidR="0085179F" w:rsidRPr="00910EA2" w:rsidRDefault="0085179F" w:rsidP="0085179F">
      <w:pPr>
        <w:tabs>
          <w:tab w:val="left" w:pos="660"/>
        </w:tabs>
        <w:jc w:val="center"/>
        <w:rPr>
          <w:rFonts w:ascii="Tahoma" w:hAnsi="Tahoma" w:cs="Tahoma"/>
          <w:b/>
          <w:bCs/>
          <w:color w:val="3333FF"/>
          <w:u w:val="single"/>
        </w:rPr>
      </w:pPr>
      <w:r w:rsidRPr="00910EA2">
        <w:rPr>
          <w:rFonts w:ascii="Tahoma" w:hAnsi="Tahoma" w:cs="Tahoma"/>
          <w:b/>
          <w:bCs/>
          <w:color w:val="3333FF"/>
          <w:u w:val="single"/>
        </w:rPr>
        <w:t xml:space="preserve">PUBLIC SAFETY CIVIL SERVICE COMMISSION </w:t>
      </w:r>
    </w:p>
    <w:p w:rsidR="0085179F" w:rsidRPr="00910EA2" w:rsidRDefault="0085179F" w:rsidP="0085179F">
      <w:pPr>
        <w:tabs>
          <w:tab w:val="left" w:pos="660"/>
        </w:tabs>
        <w:jc w:val="center"/>
        <w:rPr>
          <w:rFonts w:ascii="Tahoma" w:hAnsi="Tahoma" w:cs="Tahoma"/>
          <w:b/>
          <w:i/>
        </w:rPr>
      </w:pPr>
      <w:r w:rsidRPr="00910EA2">
        <w:rPr>
          <w:rFonts w:ascii="Tahoma" w:hAnsi="Tahoma" w:cs="Tahoma"/>
          <w:b/>
          <w:i/>
        </w:rPr>
        <w:t>The Agenda is subject to change to address immediate Commission concerns.</w:t>
      </w:r>
    </w:p>
    <w:p w:rsidR="0085179F" w:rsidRPr="00CF66DA" w:rsidRDefault="0085179F" w:rsidP="0085179F">
      <w:pPr>
        <w:tabs>
          <w:tab w:val="left" w:pos="660"/>
        </w:tabs>
        <w:jc w:val="center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:rsidR="0085179F" w:rsidRPr="00910EA2" w:rsidRDefault="0085179F" w:rsidP="0085179F">
      <w:pPr>
        <w:pStyle w:val="BodyText"/>
        <w:rPr>
          <w:rFonts w:ascii="Tahoma" w:hAnsi="Tahoma"/>
          <w:sz w:val="20"/>
        </w:rPr>
      </w:pPr>
    </w:p>
    <w:p w:rsidR="0085179F" w:rsidRPr="00910EA2" w:rsidRDefault="0085179F" w:rsidP="0085179F">
      <w:pPr>
        <w:rPr>
          <w:rFonts w:ascii="Tahoma" w:hAnsi="Tahoma"/>
          <w:b/>
        </w:rPr>
      </w:pPr>
      <w:r w:rsidRPr="00910EA2">
        <w:rPr>
          <w:rFonts w:ascii="Tahoma" w:hAnsi="Tahoma"/>
          <w:b/>
          <w:u w:val="single"/>
        </w:rPr>
        <w:t>Date:</w:t>
      </w:r>
      <w:r w:rsidRPr="00910EA2">
        <w:rPr>
          <w:rFonts w:ascii="Tahoma" w:hAnsi="Tahoma"/>
          <w:b/>
          <w:u w:val="single"/>
        </w:rPr>
        <w:tab/>
      </w:r>
      <w:r w:rsidRPr="00910EA2">
        <w:rPr>
          <w:rFonts w:ascii="Tahoma" w:hAnsi="Tahoma"/>
          <w:b/>
        </w:rPr>
        <w:tab/>
      </w:r>
      <w:r w:rsidR="00065746" w:rsidRPr="00910EA2">
        <w:rPr>
          <w:rFonts w:ascii="Tahoma" w:hAnsi="Tahoma"/>
          <w:b/>
        </w:rPr>
        <w:t xml:space="preserve">Thursday, </w:t>
      </w:r>
      <w:r w:rsidR="00AD357C">
        <w:rPr>
          <w:rFonts w:ascii="Tahoma" w:hAnsi="Tahoma"/>
          <w:b/>
        </w:rPr>
        <w:t>March 17</w:t>
      </w:r>
      <w:r w:rsidR="00A10780" w:rsidRPr="00910EA2">
        <w:rPr>
          <w:rFonts w:ascii="Tahoma" w:hAnsi="Tahoma"/>
          <w:b/>
        </w:rPr>
        <w:t>, 2016</w:t>
      </w:r>
    </w:p>
    <w:p w:rsidR="0085179F" w:rsidRPr="00910EA2" w:rsidRDefault="0085179F" w:rsidP="0085179F">
      <w:pPr>
        <w:rPr>
          <w:rFonts w:ascii="Tahoma" w:hAnsi="Tahoma"/>
          <w:b/>
        </w:rPr>
      </w:pPr>
      <w:r w:rsidRPr="00910EA2">
        <w:rPr>
          <w:rFonts w:ascii="Tahoma" w:hAnsi="Tahoma"/>
          <w:b/>
          <w:u w:val="single"/>
        </w:rPr>
        <w:t>Time:</w:t>
      </w:r>
      <w:r w:rsidRPr="00910EA2">
        <w:rPr>
          <w:rFonts w:ascii="Tahoma" w:hAnsi="Tahoma"/>
          <w:b/>
          <w:u w:val="single"/>
        </w:rPr>
        <w:tab/>
      </w:r>
      <w:r w:rsidRPr="00910EA2">
        <w:rPr>
          <w:rFonts w:ascii="Tahoma" w:hAnsi="Tahoma"/>
          <w:b/>
        </w:rPr>
        <w:tab/>
        <w:t>10:00 a.m.</w:t>
      </w:r>
    </w:p>
    <w:p w:rsidR="0085179F" w:rsidRPr="00910EA2" w:rsidRDefault="0085179F" w:rsidP="0085179F">
      <w:pPr>
        <w:rPr>
          <w:rFonts w:ascii="Tahoma" w:hAnsi="Tahoma"/>
          <w:b/>
          <w:u w:val="single"/>
        </w:rPr>
      </w:pPr>
      <w:r w:rsidRPr="00910EA2">
        <w:rPr>
          <w:rFonts w:ascii="Tahoma" w:hAnsi="Tahoma"/>
          <w:b/>
          <w:u w:val="single"/>
        </w:rPr>
        <w:t>Location:</w:t>
      </w:r>
      <w:r w:rsidRPr="00910EA2">
        <w:rPr>
          <w:rFonts w:ascii="Tahoma" w:hAnsi="Tahoma"/>
        </w:rPr>
        <w:tab/>
      </w:r>
      <w:r w:rsidRPr="00910EA2">
        <w:rPr>
          <w:rFonts w:ascii="Tahoma" w:hAnsi="Tahoma"/>
          <w:b/>
        </w:rPr>
        <w:t>Seattle Municipal Tower, 700 5th Ave., Suite 1679, Seattle</w:t>
      </w:r>
      <w:r w:rsidRPr="00910EA2">
        <w:rPr>
          <w:rFonts w:ascii="Tahoma" w:hAnsi="Tahoma"/>
          <w:b/>
          <w:u w:val="single"/>
        </w:rPr>
        <w:t xml:space="preserve"> </w:t>
      </w:r>
    </w:p>
    <w:p w:rsidR="0085179F" w:rsidRPr="00910EA2" w:rsidRDefault="0085179F" w:rsidP="0085179F">
      <w:pPr>
        <w:rPr>
          <w:rFonts w:ascii="Tahoma" w:hAnsi="Tahoma"/>
          <w:b/>
          <w:u w:val="single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D357C">
        <w:rPr>
          <w:rFonts w:ascii="Tahoma" w:hAnsi="Tahoma" w:cs="Tahoma"/>
          <w:b/>
          <w:bCs/>
          <w:color w:val="000000"/>
        </w:rPr>
        <w:t xml:space="preserve">Call to Order and Introductions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  <w:r w:rsidRPr="00AD357C">
        <w:rPr>
          <w:rFonts w:ascii="Tahoma" w:hAnsi="Tahoma" w:cs="Tahoma"/>
          <w:b/>
          <w:bCs/>
          <w:color w:val="3131FF"/>
        </w:rPr>
        <w:t xml:space="preserve">1. Approval of Minutes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r w:rsidRPr="00AD357C">
        <w:rPr>
          <w:rFonts w:ascii="Tahoma" w:hAnsi="Tahoma" w:cs="Tahoma"/>
          <w:b/>
          <w:bCs/>
          <w:color w:val="000000"/>
        </w:rPr>
        <w:t xml:space="preserve">February 18, 2016 PSCSC Meeting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  <w:r w:rsidRPr="00AD357C">
        <w:rPr>
          <w:rFonts w:ascii="Tahoma" w:hAnsi="Tahoma" w:cs="Tahoma"/>
          <w:b/>
          <w:bCs/>
          <w:color w:val="3131FF"/>
        </w:rPr>
        <w:t xml:space="preserve">2. Firefighter Oral Board &amp; Fireboat Pilot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  <w:r w:rsidRPr="00AD357C">
        <w:rPr>
          <w:rFonts w:ascii="Tahoma" w:hAnsi="Tahoma" w:cs="Tahoma"/>
          <w:b/>
          <w:bCs/>
          <w:color w:val="3131FF"/>
        </w:rPr>
        <w:t xml:space="preserve">FF Oral Board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proofErr w:type="spellStart"/>
      <w:r w:rsidRPr="00AD357C">
        <w:rPr>
          <w:rFonts w:ascii="Tahoma" w:hAnsi="Tahoma" w:cs="Tahoma"/>
          <w:b/>
          <w:bCs/>
          <w:color w:val="000000"/>
        </w:rPr>
        <w:t>Niklas</w:t>
      </w:r>
      <w:proofErr w:type="spellEnd"/>
      <w:r w:rsidRPr="00AD357C">
        <w:rPr>
          <w:rFonts w:ascii="Tahoma" w:hAnsi="Tahoma" w:cs="Tahoma"/>
          <w:b/>
          <w:bCs/>
          <w:color w:val="000000"/>
        </w:rPr>
        <w:t xml:space="preserve"> </w:t>
      </w:r>
      <w:proofErr w:type="spellStart"/>
      <w:r w:rsidRPr="00AD357C">
        <w:rPr>
          <w:rFonts w:ascii="Tahoma" w:hAnsi="Tahoma" w:cs="Tahoma"/>
          <w:b/>
          <w:bCs/>
          <w:color w:val="000000"/>
        </w:rPr>
        <w:t>Bardor</w:t>
      </w:r>
      <w:proofErr w:type="spellEnd"/>
      <w:r w:rsidRPr="00AD357C">
        <w:rPr>
          <w:rFonts w:ascii="Tahoma" w:hAnsi="Tahoma" w:cs="Tahoma"/>
          <w:b/>
          <w:bCs/>
          <w:color w:val="000000"/>
        </w:rPr>
        <w:t xml:space="preserve">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  <w:r w:rsidRPr="00AD357C">
        <w:rPr>
          <w:rFonts w:ascii="Tahoma" w:hAnsi="Tahoma" w:cs="Tahoma"/>
          <w:b/>
          <w:bCs/>
          <w:color w:val="3131FF"/>
        </w:rPr>
        <w:t xml:space="preserve">Fireboat Pilot </w:t>
      </w:r>
    </w:p>
    <w:p w:rsidR="00AD357C" w:rsidRPr="00AD357C" w:rsidRDefault="00AD357C" w:rsidP="00AD357C">
      <w:pPr>
        <w:autoSpaceDE w:val="0"/>
        <w:autoSpaceDN w:val="0"/>
        <w:adjustRightInd w:val="0"/>
        <w:spacing w:after="73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r w:rsidRPr="00AD357C">
        <w:rPr>
          <w:rFonts w:ascii="Tahoma" w:hAnsi="Tahoma" w:cs="Tahoma"/>
          <w:b/>
          <w:bCs/>
          <w:color w:val="000000"/>
        </w:rPr>
        <w:t xml:space="preserve">Jose Parra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r w:rsidRPr="00AD357C">
        <w:rPr>
          <w:rFonts w:ascii="Tahoma" w:hAnsi="Tahoma" w:cs="Tahoma"/>
          <w:b/>
          <w:bCs/>
          <w:color w:val="000000"/>
        </w:rPr>
        <w:t xml:space="preserve">Lance Michael Kent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  <w:r w:rsidRPr="00AD357C">
        <w:rPr>
          <w:rFonts w:ascii="Tahoma" w:hAnsi="Tahoma" w:cs="Tahoma"/>
          <w:b/>
          <w:bCs/>
          <w:color w:val="3131FF"/>
        </w:rPr>
        <w:t xml:space="preserve">3. Case Status Report/Appeals Update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r w:rsidRPr="00AD357C">
        <w:rPr>
          <w:rFonts w:ascii="Tahoma" w:hAnsi="Tahoma" w:cs="Tahoma"/>
          <w:b/>
          <w:bCs/>
          <w:color w:val="000000"/>
        </w:rPr>
        <w:t xml:space="preserve">Lowe v. SPD 13-01-007/15-2-17479-7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r w:rsidRPr="00AD357C">
        <w:rPr>
          <w:rFonts w:ascii="Tahoma" w:hAnsi="Tahoma" w:cs="Tahoma"/>
          <w:b/>
          <w:bCs/>
          <w:color w:val="000000"/>
        </w:rPr>
        <w:t xml:space="preserve">Arbogast v. SPD 15-01-009/15-01-022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proofErr w:type="spellStart"/>
      <w:r w:rsidRPr="00AD357C">
        <w:rPr>
          <w:rFonts w:ascii="Tahoma" w:hAnsi="Tahoma" w:cs="Tahoma"/>
          <w:b/>
          <w:bCs/>
          <w:color w:val="000000"/>
        </w:rPr>
        <w:t>Zerr</w:t>
      </w:r>
      <w:proofErr w:type="spellEnd"/>
      <w:r w:rsidRPr="00AD357C">
        <w:rPr>
          <w:rFonts w:ascii="Tahoma" w:hAnsi="Tahoma" w:cs="Tahoma"/>
          <w:b/>
          <w:bCs/>
          <w:color w:val="000000"/>
        </w:rPr>
        <w:t xml:space="preserve"> v. SPD 16-01-001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  <w:r w:rsidRPr="00AD357C">
        <w:rPr>
          <w:rFonts w:ascii="Tahoma" w:hAnsi="Tahoma" w:cs="Tahoma"/>
          <w:b/>
          <w:bCs/>
          <w:color w:val="3131FF"/>
        </w:rPr>
        <w:t xml:space="preserve">4. Executive Directors Report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r w:rsidRPr="00AD357C">
        <w:rPr>
          <w:rFonts w:ascii="Tahoma" w:hAnsi="Tahoma" w:cs="Tahoma"/>
          <w:b/>
          <w:bCs/>
          <w:color w:val="000000"/>
        </w:rPr>
        <w:t xml:space="preserve">Monthly Summit (Budget) Report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D357C">
        <w:rPr>
          <w:rFonts w:ascii="Tahoma" w:hAnsi="Tahoma" w:cs="Tahoma"/>
          <w:color w:val="000000"/>
        </w:rPr>
        <w:t xml:space="preserve">• </w:t>
      </w:r>
      <w:r w:rsidRPr="00AD357C">
        <w:rPr>
          <w:rFonts w:ascii="Tahoma" w:hAnsi="Tahoma" w:cs="Tahoma"/>
          <w:b/>
          <w:bCs/>
          <w:color w:val="000000"/>
        </w:rPr>
        <w:t xml:space="preserve">Financial Interest Statements </w:t>
      </w:r>
      <w:bookmarkStart w:id="0" w:name="_GoBack"/>
      <w:bookmarkEnd w:id="0"/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  <w:r w:rsidRPr="00AD357C">
        <w:rPr>
          <w:rFonts w:ascii="Tahoma" w:hAnsi="Tahoma" w:cs="Tahoma"/>
          <w:b/>
          <w:bCs/>
          <w:color w:val="3131FF"/>
        </w:rPr>
        <w:t xml:space="preserve">5. Old Business/New Business </w:t>
      </w:r>
    </w:p>
    <w:p w:rsidR="00AD357C" w:rsidRPr="00AD357C" w:rsidRDefault="00AD357C" w:rsidP="00AD357C">
      <w:pPr>
        <w:autoSpaceDE w:val="0"/>
        <w:autoSpaceDN w:val="0"/>
        <w:adjustRightInd w:val="0"/>
        <w:rPr>
          <w:rFonts w:ascii="Tahoma" w:hAnsi="Tahoma" w:cs="Tahoma"/>
          <w:color w:val="3131FF"/>
        </w:rPr>
      </w:pPr>
    </w:p>
    <w:p w:rsidR="00EA4153" w:rsidRPr="00910EA2" w:rsidRDefault="00AD357C" w:rsidP="00AD357C">
      <w:pPr>
        <w:tabs>
          <w:tab w:val="left" w:pos="900"/>
          <w:tab w:val="left" w:pos="1080"/>
        </w:tabs>
        <w:rPr>
          <w:rFonts w:ascii="Tahoma" w:hAnsi="Tahoma"/>
          <w:b/>
        </w:rPr>
      </w:pPr>
      <w:r w:rsidRPr="00AD357C">
        <w:rPr>
          <w:rFonts w:ascii="Tahoma" w:hAnsi="Tahoma" w:cs="Tahoma"/>
          <w:b/>
          <w:bCs/>
          <w:color w:val="000000"/>
        </w:rPr>
        <w:t>Adjourn</w:t>
      </w:r>
    </w:p>
    <w:p w:rsidR="00CF66DA" w:rsidRPr="00910EA2" w:rsidRDefault="00016B5C" w:rsidP="0085179F">
      <w:pPr>
        <w:tabs>
          <w:tab w:val="left" w:pos="900"/>
          <w:tab w:val="left" w:pos="1080"/>
        </w:tabs>
        <w:rPr>
          <w:rFonts w:ascii="Tahoma" w:hAnsi="Tahoma" w:cs="Tahoma"/>
          <w:b/>
        </w:rPr>
      </w:pPr>
      <w:r w:rsidRPr="00910EA2">
        <w:rPr>
          <w:rFonts w:ascii="Tahoma" w:hAnsi="Tahoma"/>
          <w:b/>
          <w:color w:val="3333FF"/>
        </w:rPr>
        <w:tab/>
      </w:r>
      <w:r w:rsidRPr="00910EA2">
        <w:rPr>
          <w:rFonts w:ascii="Tahoma" w:hAnsi="Tahoma"/>
          <w:b/>
          <w:color w:val="3333FF"/>
        </w:rPr>
        <w:tab/>
      </w:r>
      <w:r w:rsidRPr="00910EA2">
        <w:rPr>
          <w:rFonts w:ascii="Tahoma" w:hAnsi="Tahoma"/>
          <w:b/>
          <w:color w:val="3333FF"/>
        </w:rPr>
        <w:tab/>
      </w:r>
      <w:r w:rsidRPr="00910EA2">
        <w:rPr>
          <w:rFonts w:ascii="Tahoma" w:hAnsi="Tahoma"/>
          <w:b/>
          <w:color w:val="3333FF"/>
        </w:rPr>
        <w:tab/>
      </w:r>
      <w:r w:rsidR="0085179F" w:rsidRPr="00910EA2">
        <w:rPr>
          <w:rFonts w:ascii="Tahoma" w:hAnsi="Tahoma"/>
          <w:b/>
          <w:color w:val="3333FF"/>
          <w:u w:val="single"/>
        </w:rPr>
        <w:t>Next Meeting</w:t>
      </w:r>
      <w:r w:rsidR="0085179F" w:rsidRPr="00910EA2">
        <w:rPr>
          <w:rFonts w:ascii="Tahoma" w:hAnsi="Tahoma"/>
          <w:b/>
          <w:color w:val="3333FF"/>
        </w:rPr>
        <w:t>:</w:t>
      </w:r>
      <w:r w:rsidR="00CF66DA" w:rsidRPr="00910EA2">
        <w:rPr>
          <w:rFonts w:ascii="Tahoma" w:hAnsi="Tahoma"/>
          <w:b/>
          <w:color w:val="3333FF"/>
        </w:rPr>
        <w:t xml:space="preserve"> </w:t>
      </w:r>
      <w:r w:rsidR="0085179F" w:rsidRPr="00910EA2">
        <w:rPr>
          <w:rFonts w:ascii="Tahoma" w:hAnsi="Tahoma" w:cs="Tahoma"/>
          <w:b/>
        </w:rPr>
        <w:t>Thursday</w:t>
      </w:r>
      <w:r w:rsidR="00A10780" w:rsidRPr="00910EA2">
        <w:rPr>
          <w:rFonts w:ascii="Tahoma" w:hAnsi="Tahoma" w:cs="Tahoma"/>
          <w:b/>
        </w:rPr>
        <w:t>,</w:t>
      </w:r>
      <w:r w:rsidR="00AD357C">
        <w:rPr>
          <w:rFonts w:ascii="Tahoma" w:hAnsi="Tahoma" w:cs="Tahoma"/>
          <w:b/>
        </w:rPr>
        <w:t xml:space="preserve"> April 21</w:t>
      </w:r>
      <w:r w:rsidR="00125454">
        <w:rPr>
          <w:rFonts w:ascii="Tahoma" w:hAnsi="Tahoma" w:cs="Tahoma"/>
          <w:b/>
        </w:rPr>
        <w:t>, 2016</w:t>
      </w:r>
    </w:p>
    <w:p w:rsidR="003F6CF7" w:rsidRPr="00910EA2" w:rsidRDefault="003F6CF7" w:rsidP="0085179F">
      <w:pPr>
        <w:tabs>
          <w:tab w:val="left" w:pos="900"/>
          <w:tab w:val="left" w:pos="1080"/>
        </w:tabs>
        <w:rPr>
          <w:rFonts w:ascii="Tahoma" w:hAnsi="Tahoma" w:cs="Tahoma"/>
          <w:b/>
        </w:rPr>
      </w:pPr>
    </w:p>
    <w:p w:rsidR="00A92275" w:rsidRPr="00545F8E" w:rsidRDefault="00CF66DA" w:rsidP="00A92275">
      <w:pPr>
        <w:tabs>
          <w:tab w:val="left" w:pos="900"/>
          <w:tab w:val="left" w:pos="1080"/>
        </w:tabs>
        <w:rPr>
          <w:rFonts w:ascii="Tahoma" w:hAnsi="Tahoma"/>
          <w:b/>
          <w:sz w:val="18"/>
          <w:szCs w:val="18"/>
        </w:rPr>
      </w:pPr>
      <w:r w:rsidRPr="00910EA2">
        <w:rPr>
          <w:rFonts w:ascii="Tahoma" w:hAnsi="Tahoma" w:cs="Tahoma"/>
          <w:b/>
        </w:rPr>
        <w:tab/>
      </w:r>
      <w:r w:rsidR="00A92275" w:rsidRPr="00545F8E">
        <w:rPr>
          <w:rFonts w:ascii="Tahoma" w:hAnsi="Tahoma" w:cs="Tahoma"/>
          <w:b/>
          <w:sz w:val="18"/>
          <w:szCs w:val="18"/>
        </w:rPr>
        <w:t>For future meeting/agenda notifications join the listserv through the website:</w:t>
      </w:r>
    </w:p>
    <w:p w:rsidR="008534DC" w:rsidRPr="00545F8E" w:rsidRDefault="00AD357C" w:rsidP="00A92275">
      <w:pPr>
        <w:tabs>
          <w:tab w:val="left" w:pos="900"/>
          <w:tab w:val="left" w:pos="1080"/>
        </w:tabs>
        <w:jc w:val="center"/>
        <w:rPr>
          <w:rFonts w:ascii="Tahoma" w:hAnsi="Tahoma"/>
          <w:b/>
          <w:sz w:val="18"/>
          <w:szCs w:val="18"/>
        </w:rPr>
      </w:pPr>
      <w:hyperlink r:id="rId10" w:history="1">
        <w:r w:rsidR="00A92275" w:rsidRPr="00545F8E">
          <w:rPr>
            <w:rStyle w:val="Hyperlink"/>
            <w:rFonts w:ascii="Tahoma" w:hAnsi="Tahoma"/>
            <w:b/>
            <w:sz w:val="18"/>
            <w:szCs w:val="18"/>
          </w:rPr>
          <w:t>http://www.seattle.gov/public-safety-civil-service-commission</w:t>
        </w:r>
      </w:hyperlink>
    </w:p>
    <w:sectPr w:rsidR="008534DC" w:rsidRPr="00545F8E" w:rsidSect="00C91197">
      <w:footerReference w:type="even" r:id="rId11"/>
      <w:footerReference w:type="default" r:id="rId12"/>
      <w:footerReference w:type="first" r:id="rId13"/>
      <w:pgSz w:w="12240" w:h="15840" w:code="1"/>
      <w:pgMar w:top="1152" w:right="1296" w:bottom="1152" w:left="1728" w:header="720" w:footer="720" w:gutter="0"/>
      <w:paperSrc w:first="27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6C" w:rsidRDefault="00F73D6C" w:rsidP="009F3CC2">
      <w:r>
        <w:separator/>
      </w:r>
    </w:p>
  </w:endnote>
  <w:endnote w:type="continuationSeparator" w:id="0">
    <w:p w:rsidR="00F73D6C" w:rsidRDefault="00F73D6C" w:rsidP="009F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D8" w:rsidRDefault="00914C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06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6D8">
      <w:rPr>
        <w:rStyle w:val="PageNumber"/>
        <w:noProof/>
      </w:rPr>
      <w:t>1</w:t>
    </w:r>
    <w:r>
      <w:rPr>
        <w:rStyle w:val="PageNumber"/>
      </w:rPr>
      <w:fldChar w:fldCharType="end"/>
    </w:r>
  </w:p>
  <w:p w:rsidR="00E106D8" w:rsidRDefault="00E106D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D8" w:rsidRDefault="00914C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06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F8E">
      <w:rPr>
        <w:rStyle w:val="PageNumber"/>
        <w:noProof/>
      </w:rPr>
      <w:t>2</w:t>
    </w:r>
    <w:r>
      <w:rPr>
        <w:rStyle w:val="PageNumber"/>
      </w:rPr>
      <w:fldChar w:fldCharType="end"/>
    </w:r>
  </w:p>
  <w:p w:rsidR="00E106D8" w:rsidRDefault="00E106D8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D8" w:rsidRDefault="00E106D8" w:rsidP="0084045C">
    <w:pPr>
      <w:pStyle w:val="Footer"/>
      <w:pBdr>
        <w:top w:val="single" w:sz="4" w:space="1" w:color="000080"/>
      </w:pBdr>
      <w:ind w:right="36"/>
      <w:jc w:val="center"/>
      <w:rPr>
        <w:b/>
        <w:snapToGrid w:val="0"/>
        <w:color w:val="3366FF"/>
        <w:sz w:val="16"/>
      </w:rPr>
    </w:pPr>
    <w:r>
      <w:rPr>
        <w:b/>
        <w:snapToGrid w:val="0"/>
        <w:color w:val="3366FF"/>
        <w:sz w:val="16"/>
      </w:rPr>
      <w:t xml:space="preserve">City of Seattle </w:t>
    </w:r>
    <w:r w:rsidRPr="002C1578">
      <w:rPr>
        <w:b/>
        <w:snapToGrid w:val="0"/>
        <w:color w:val="3366FF"/>
        <w:sz w:val="16"/>
      </w:rPr>
      <w:t>Civil Service Commissions</w:t>
    </w:r>
  </w:p>
  <w:p w:rsidR="00E106D8" w:rsidRDefault="00E106D8" w:rsidP="0084045C">
    <w:pPr>
      <w:pStyle w:val="Footer"/>
      <w:ind w:right="360"/>
      <w:jc w:val="center"/>
      <w:rPr>
        <w:snapToGrid w:val="0"/>
        <w:sz w:val="16"/>
      </w:rPr>
    </w:pPr>
    <w:r>
      <w:rPr>
        <w:snapToGrid w:val="0"/>
        <w:sz w:val="16"/>
      </w:rPr>
      <w:t>Seattle Municipal Tower, 700 Fifth Avenue, Suite 1670 PO Box 94729 Seattle, WA 98124-4729</w:t>
    </w:r>
  </w:p>
  <w:p w:rsidR="00E106D8" w:rsidRDefault="00E106D8" w:rsidP="0084045C">
    <w:pPr>
      <w:pStyle w:val="Footer"/>
      <w:jc w:val="center"/>
      <w:rPr>
        <w:sz w:val="16"/>
      </w:rPr>
    </w:pPr>
    <w:r w:rsidRPr="00863878">
      <w:rPr>
        <w:sz w:val="16"/>
      </w:rPr>
      <w:t xml:space="preserve">Tel </w:t>
    </w:r>
    <w:r w:rsidRPr="00863878">
      <w:rPr>
        <w:noProof/>
        <w:sz w:val="16"/>
      </w:rPr>
      <w:t>(</w:t>
    </w:r>
    <w:r w:rsidRPr="00863878">
      <w:rPr>
        <w:sz w:val="16"/>
      </w:rPr>
      <w:t xml:space="preserve">206) 233-7118, Fax: (206) 684-0755, http://www.seattle.gov/CivilServiceCommissions/ </w:t>
    </w:r>
  </w:p>
  <w:p w:rsidR="00E106D8" w:rsidRPr="00863878" w:rsidRDefault="00E106D8" w:rsidP="0084045C">
    <w:pPr>
      <w:pStyle w:val="Footer"/>
      <w:jc w:val="center"/>
      <w:rPr>
        <w:i/>
      </w:rPr>
    </w:pPr>
    <w:r w:rsidRPr="00863878">
      <w:rPr>
        <w:b/>
        <w:i/>
        <w:sz w:val="16"/>
      </w:rPr>
      <w:t>An equal employment opportunity employer.</w:t>
    </w:r>
    <w:r w:rsidRPr="00863878">
      <w:rPr>
        <w:i/>
        <w:sz w:val="16"/>
      </w:rPr>
      <w:t xml:space="preserve">  </w:t>
    </w:r>
    <w:r w:rsidRPr="00863878">
      <w:rPr>
        <w:b/>
        <w:i/>
        <w:sz w:val="16"/>
      </w:rPr>
      <w:t>Accommodations for people with disabilities provided upon request</w:t>
    </w:r>
  </w:p>
  <w:p w:rsidR="00E106D8" w:rsidRPr="0084045C" w:rsidRDefault="00E106D8" w:rsidP="00840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6C" w:rsidRDefault="00F73D6C" w:rsidP="009F3CC2">
      <w:r>
        <w:separator/>
      </w:r>
    </w:p>
  </w:footnote>
  <w:footnote w:type="continuationSeparator" w:id="0">
    <w:p w:rsidR="00F73D6C" w:rsidRDefault="00F73D6C" w:rsidP="009F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15.35pt;visibility:visible;mso-wrap-style:square" o:bullet="t">
        <v:imagedata r:id="rId1" o:title=""/>
      </v:shape>
    </w:pict>
  </w:numPicBullet>
  <w:numPicBullet w:numPicBulletId="1">
    <w:pict>
      <v:shape id="_x0000_i1027" type="#_x0000_t75" style="width:20.65pt;height:15.35pt;visibility:visible;mso-wrap-style:square" o:bullet="t">
        <v:imagedata r:id="rId2" o:title=""/>
      </v:shape>
    </w:pict>
  </w:numPicBullet>
  <w:abstractNum w:abstractNumId="0" w15:restartNumberingAfterBreak="0">
    <w:nsid w:val="06550ED0"/>
    <w:multiLevelType w:val="hybridMultilevel"/>
    <w:tmpl w:val="08C0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26B"/>
    <w:multiLevelType w:val="hybridMultilevel"/>
    <w:tmpl w:val="3BBABE60"/>
    <w:lvl w:ilvl="0" w:tplc="E458BE7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22018FC"/>
    <w:multiLevelType w:val="hybridMultilevel"/>
    <w:tmpl w:val="723618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4064ED0"/>
    <w:multiLevelType w:val="hybridMultilevel"/>
    <w:tmpl w:val="95F2D7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8BC1DD1"/>
    <w:multiLevelType w:val="hybridMultilevel"/>
    <w:tmpl w:val="2C7C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735A"/>
    <w:multiLevelType w:val="hybridMultilevel"/>
    <w:tmpl w:val="141A83AE"/>
    <w:lvl w:ilvl="0" w:tplc="136C71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46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B8D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A2D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CED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CBB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98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6E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468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96B3655"/>
    <w:multiLevelType w:val="hybridMultilevel"/>
    <w:tmpl w:val="3BC6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23FC2"/>
    <w:multiLevelType w:val="hybridMultilevel"/>
    <w:tmpl w:val="8D8A7D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C60131C"/>
    <w:multiLevelType w:val="hybridMultilevel"/>
    <w:tmpl w:val="7A4C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1191F"/>
    <w:multiLevelType w:val="hybridMultilevel"/>
    <w:tmpl w:val="D0E21394"/>
    <w:lvl w:ilvl="0" w:tplc="67E41F8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BE36968"/>
    <w:multiLevelType w:val="hybridMultilevel"/>
    <w:tmpl w:val="02D0399C"/>
    <w:lvl w:ilvl="0" w:tplc="66E84C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134DC2"/>
    <w:multiLevelType w:val="hybridMultilevel"/>
    <w:tmpl w:val="9EAA9218"/>
    <w:lvl w:ilvl="0" w:tplc="E458BE7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7274B"/>
    <w:multiLevelType w:val="hybridMultilevel"/>
    <w:tmpl w:val="53AE96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55A6983"/>
    <w:multiLevelType w:val="hybridMultilevel"/>
    <w:tmpl w:val="47B0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97FE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4BB0C3C"/>
    <w:multiLevelType w:val="hybridMultilevel"/>
    <w:tmpl w:val="F5EE59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5EC407A"/>
    <w:multiLevelType w:val="hybridMultilevel"/>
    <w:tmpl w:val="926C9B52"/>
    <w:lvl w:ilvl="0" w:tplc="66E84C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784B3682"/>
    <w:multiLevelType w:val="hybridMultilevel"/>
    <w:tmpl w:val="A48290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9C55604"/>
    <w:multiLevelType w:val="hybridMultilevel"/>
    <w:tmpl w:val="54F6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9222D"/>
    <w:multiLevelType w:val="hybridMultilevel"/>
    <w:tmpl w:val="8A14B90C"/>
    <w:lvl w:ilvl="0" w:tplc="3EB064A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7"/>
  </w:num>
  <w:num w:numId="5">
    <w:abstractNumId w:val="12"/>
  </w:num>
  <w:num w:numId="6">
    <w:abstractNumId w:val="3"/>
  </w:num>
  <w:num w:numId="7">
    <w:abstractNumId w:val="14"/>
  </w:num>
  <w:num w:numId="8">
    <w:abstractNumId w:val="19"/>
  </w:num>
  <w:num w:numId="9">
    <w:abstractNumId w:val="17"/>
  </w:num>
  <w:num w:numId="10">
    <w:abstractNumId w:val="7"/>
  </w:num>
  <w:num w:numId="11">
    <w:abstractNumId w:val="3"/>
  </w:num>
  <w:num w:numId="12">
    <w:abstractNumId w:val="1"/>
  </w:num>
  <w:num w:numId="13">
    <w:abstractNumId w:val="11"/>
  </w:num>
  <w:num w:numId="14">
    <w:abstractNumId w:val="10"/>
  </w:num>
  <w:num w:numId="15">
    <w:abstractNumId w:val="16"/>
  </w:num>
  <w:num w:numId="16">
    <w:abstractNumId w:val="6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3"/>
  </w:num>
  <w:num w:numId="23">
    <w:abstractNumId w:val="18"/>
  </w:num>
  <w:num w:numId="24">
    <w:abstractNumId w:val="4"/>
  </w:num>
  <w:num w:numId="2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2D"/>
    <w:rsid w:val="00000DC1"/>
    <w:rsid w:val="00003A67"/>
    <w:rsid w:val="00004167"/>
    <w:rsid w:val="000046D8"/>
    <w:rsid w:val="00004E0C"/>
    <w:rsid w:val="000053BF"/>
    <w:rsid w:val="00007717"/>
    <w:rsid w:val="000120EA"/>
    <w:rsid w:val="0001279A"/>
    <w:rsid w:val="00014B72"/>
    <w:rsid w:val="00016B5C"/>
    <w:rsid w:val="00032EF7"/>
    <w:rsid w:val="000341B8"/>
    <w:rsid w:val="00036AA1"/>
    <w:rsid w:val="00041DCD"/>
    <w:rsid w:val="0004499C"/>
    <w:rsid w:val="00045CBB"/>
    <w:rsid w:val="000508E4"/>
    <w:rsid w:val="00052ABC"/>
    <w:rsid w:val="00052FD1"/>
    <w:rsid w:val="00053605"/>
    <w:rsid w:val="00056646"/>
    <w:rsid w:val="000605B8"/>
    <w:rsid w:val="00062E0F"/>
    <w:rsid w:val="000631AB"/>
    <w:rsid w:val="0006323D"/>
    <w:rsid w:val="000632DD"/>
    <w:rsid w:val="000635D4"/>
    <w:rsid w:val="00065746"/>
    <w:rsid w:val="00065EA5"/>
    <w:rsid w:val="000668C3"/>
    <w:rsid w:val="0007073F"/>
    <w:rsid w:val="00082B6E"/>
    <w:rsid w:val="00086ABB"/>
    <w:rsid w:val="000929A8"/>
    <w:rsid w:val="00093DCE"/>
    <w:rsid w:val="0009436A"/>
    <w:rsid w:val="000A12B3"/>
    <w:rsid w:val="000A463D"/>
    <w:rsid w:val="000A7818"/>
    <w:rsid w:val="000B0766"/>
    <w:rsid w:val="000B26CD"/>
    <w:rsid w:val="000B36A2"/>
    <w:rsid w:val="000B5899"/>
    <w:rsid w:val="000B5C28"/>
    <w:rsid w:val="000B6DEA"/>
    <w:rsid w:val="000B6F38"/>
    <w:rsid w:val="000B736E"/>
    <w:rsid w:val="000C3251"/>
    <w:rsid w:val="000C5A7F"/>
    <w:rsid w:val="000C60A4"/>
    <w:rsid w:val="000C63B0"/>
    <w:rsid w:val="000D2620"/>
    <w:rsid w:val="000D5D6C"/>
    <w:rsid w:val="000E1AE2"/>
    <w:rsid w:val="000E434D"/>
    <w:rsid w:val="000E4E1F"/>
    <w:rsid w:val="000E6891"/>
    <w:rsid w:val="000F2FB7"/>
    <w:rsid w:val="000F38F0"/>
    <w:rsid w:val="000F5C18"/>
    <w:rsid w:val="000F7B8A"/>
    <w:rsid w:val="0010053B"/>
    <w:rsid w:val="00102652"/>
    <w:rsid w:val="00110301"/>
    <w:rsid w:val="00113136"/>
    <w:rsid w:val="001134E5"/>
    <w:rsid w:val="00117725"/>
    <w:rsid w:val="00120475"/>
    <w:rsid w:val="00122143"/>
    <w:rsid w:val="0012280E"/>
    <w:rsid w:val="00125454"/>
    <w:rsid w:val="00125BC7"/>
    <w:rsid w:val="001336F8"/>
    <w:rsid w:val="00141F59"/>
    <w:rsid w:val="00152720"/>
    <w:rsid w:val="00152A51"/>
    <w:rsid w:val="00156CED"/>
    <w:rsid w:val="00162D03"/>
    <w:rsid w:val="0016331D"/>
    <w:rsid w:val="00173452"/>
    <w:rsid w:val="001750BA"/>
    <w:rsid w:val="001762D4"/>
    <w:rsid w:val="00176C3E"/>
    <w:rsid w:val="00182237"/>
    <w:rsid w:val="00184979"/>
    <w:rsid w:val="00197EEC"/>
    <w:rsid w:val="001A2859"/>
    <w:rsid w:val="001A4442"/>
    <w:rsid w:val="001A4E69"/>
    <w:rsid w:val="001A55F9"/>
    <w:rsid w:val="001A6BCD"/>
    <w:rsid w:val="001A6F62"/>
    <w:rsid w:val="001A72C3"/>
    <w:rsid w:val="001B1016"/>
    <w:rsid w:val="001B1419"/>
    <w:rsid w:val="001B3D3D"/>
    <w:rsid w:val="001B65B3"/>
    <w:rsid w:val="001C028E"/>
    <w:rsid w:val="001C11E3"/>
    <w:rsid w:val="001C323D"/>
    <w:rsid w:val="001C3524"/>
    <w:rsid w:val="001D0989"/>
    <w:rsid w:val="001D3918"/>
    <w:rsid w:val="001D4728"/>
    <w:rsid w:val="001D59A1"/>
    <w:rsid w:val="001D6477"/>
    <w:rsid w:val="001D7B08"/>
    <w:rsid w:val="001E1FB1"/>
    <w:rsid w:val="001E4CE5"/>
    <w:rsid w:val="001E5B54"/>
    <w:rsid w:val="001E7853"/>
    <w:rsid w:val="001F1C78"/>
    <w:rsid w:val="001F24AD"/>
    <w:rsid w:val="001F50C3"/>
    <w:rsid w:val="002060B8"/>
    <w:rsid w:val="002065BC"/>
    <w:rsid w:val="00210E88"/>
    <w:rsid w:val="002118FD"/>
    <w:rsid w:val="00212482"/>
    <w:rsid w:val="002172D8"/>
    <w:rsid w:val="0022003F"/>
    <w:rsid w:val="00221A75"/>
    <w:rsid w:val="00225020"/>
    <w:rsid w:val="0023113F"/>
    <w:rsid w:val="002344FC"/>
    <w:rsid w:val="0023618B"/>
    <w:rsid w:val="00241356"/>
    <w:rsid w:val="0024249B"/>
    <w:rsid w:val="00251FE1"/>
    <w:rsid w:val="00253FB8"/>
    <w:rsid w:val="0026304C"/>
    <w:rsid w:val="0027616B"/>
    <w:rsid w:val="0028389D"/>
    <w:rsid w:val="00285287"/>
    <w:rsid w:val="0028607B"/>
    <w:rsid w:val="00296755"/>
    <w:rsid w:val="002A170B"/>
    <w:rsid w:val="002A1CA4"/>
    <w:rsid w:val="002A3862"/>
    <w:rsid w:val="002A5250"/>
    <w:rsid w:val="002B1624"/>
    <w:rsid w:val="002B28BC"/>
    <w:rsid w:val="002B4582"/>
    <w:rsid w:val="002B561B"/>
    <w:rsid w:val="002B65D0"/>
    <w:rsid w:val="002C133B"/>
    <w:rsid w:val="002C1578"/>
    <w:rsid w:val="002C48BD"/>
    <w:rsid w:val="002C4A7A"/>
    <w:rsid w:val="002C4EB0"/>
    <w:rsid w:val="002C703E"/>
    <w:rsid w:val="002D3AFA"/>
    <w:rsid w:val="002D724F"/>
    <w:rsid w:val="002E47B6"/>
    <w:rsid w:val="002E4B64"/>
    <w:rsid w:val="002F5420"/>
    <w:rsid w:val="002F5B87"/>
    <w:rsid w:val="002F7DBF"/>
    <w:rsid w:val="00303C39"/>
    <w:rsid w:val="003064C8"/>
    <w:rsid w:val="00312579"/>
    <w:rsid w:val="003139E1"/>
    <w:rsid w:val="0031765A"/>
    <w:rsid w:val="0032122F"/>
    <w:rsid w:val="0032176E"/>
    <w:rsid w:val="00322BA1"/>
    <w:rsid w:val="0032539D"/>
    <w:rsid w:val="003259A4"/>
    <w:rsid w:val="0033005B"/>
    <w:rsid w:val="00334C50"/>
    <w:rsid w:val="0034200F"/>
    <w:rsid w:val="00342017"/>
    <w:rsid w:val="00347AA6"/>
    <w:rsid w:val="003527E9"/>
    <w:rsid w:val="0035656B"/>
    <w:rsid w:val="00357D80"/>
    <w:rsid w:val="0036174A"/>
    <w:rsid w:val="00371514"/>
    <w:rsid w:val="00371F92"/>
    <w:rsid w:val="00372713"/>
    <w:rsid w:val="00376575"/>
    <w:rsid w:val="00376A29"/>
    <w:rsid w:val="00380E5F"/>
    <w:rsid w:val="003819D3"/>
    <w:rsid w:val="00387288"/>
    <w:rsid w:val="003874C4"/>
    <w:rsid w:val="00391FCD"/>
    <w:rsid w:val="00392A76"/>
    <w:rsid w:val="0039488D"/>
    <w:rsid w:val="00397D0A"/>
    <w:rsid w:val="003A5BA5"/>
    <w:rsid w:val="003A64ED"/>
    <w:rsid w:val="003A7B15"/>
    <w:rsid w:val="003B1D60"/>
    <w:rsid w:val="003B3199"/>
    <w:rsid w:val="003C14A4"/>
    <w:rsid w:val="003C679F"/>
    <w:rsid w:val="003C68B9"/>
    <w:rsid w:val="003C7C08"/>
    <w:rsid w:val="003D0B8A"/>
    <w:rsid w:val="003D5EAC"/>
    <w:rsid w:val="003E1580"/>
    <w:rsid w:val="003E1C6B"/>
    <w:rsid w:val="003E510B"/>
    <w:rsid w:val="003E5DCC"/>
    <w:rsid w:val="003E61F4"/>
    <w:rsid w:val="003E6993"/>
    <w:rsid w:val="003F26EF"/>
    <w:rsid w:val="003F30CD"/>
    <w:rsid w:val="003F60BC"/>
    <w:rsid w:val="003F6CF7"/>
    <w:rsid w:val="003F6EDA"/>
    <w:rsid w:val="004024CC"/>
    <w:rsid w:val="00405126"/>
    <w:rsid w:val="004055F9"/>
    <w:rsid w:val="00405D74"/>
    <w:rsid w:val="004105C1"/>
    <w:rsid w:val="00414AB8"/>
    <w:rsid w:val="0041646B"/>
    <w:rsid w:val="00422974"/>
    <w:rsid w:val="00425291"/>
    <w:rsid w:val="004348D5"/>
    <w:rsid w:val="00435337"/>
    <w:rsid w:val="004379B4"/>
    <w:rsid w:val="00437E50"/>
    <w:rsid w:val="00441147"/>
    <w:rsid w:val="00442009"/>
    <w:rsid w:val="00445A85"/>
    <w:rsid w:val="004468C6"/>
    <w:rsid w:val="004503F0"/>
    <w:rsid w:val="00451A9B"/>
    <w:rsid w:val="00451F2E"/>
    <w:rsid w:val="00460C5C"/>
    <w:rsid w:val="00462D73"/>
    <w:rsid w:val="00465B08"/>
    <w:rsid w:val="00467FBD"/>
    <w:rsid w:val="00470DF8"/>
    <w:rsid w:val="00473125"/>
    <w:rsid w:val="004746E0"/>
    <w:rsid w:val="00476895"/>
    <w:rsid w:val="0048516E"/>
    <w:rsid w:val="00485B74"/>
    <w:rsid w:val="00490635"/>
    <w:rsid w:val="004932EA"/>
    <w:rsid w:val="0049541B"/>
    <w:rsid w:val="00496F8F"/>
    <w:rsid w:val="004A2DA4"/>
    <w:rsid w:val="004A55AF"/>
    <w:rsid w:val="004A641E"/>
    <w:rsid w:val="004B1F0D"/>
    <w:rsid w:val="004B32D5"/>
    <w:rsid w:val="004B5CAB"/>
    <w:rsid w:val="004B6281"/>
    <w:rsid w:val="004B6AB5"/>
    <w:rsid w:val="004C495C"/>
    <w:rsid w:val="004C7E54"/>
    <w:rsid w:val="004C7F61"/>
    <w:rsid w:val="004D0444"/>
    <w:rsid w:val="004D0621"/>
    <w:rsid w:val="004D3807"/>
    <w:rsid w:val="004D42E9"/>
    <w:rsid w:val="004D4D7B"/>
    <w:rsid w:val="004D676E"/>
    <w:rsid w:val="004D69CF"/>
    <w:rsid w:val="004E1AD3"/>
    <w:rsid w:val="004E2A4D"/>
    <w:rsid w:val="004E6B06"/>
    <w:rsid w:val="004F1F20"/>
    <w:rsid w:val="004F211F"/>
    <w:rsid w:val="004F21E2"/>
    <w:rsid w:val="004F323B"/>
    <w:rsid w:val="004F3601"/>
    <w:rsid w:val="004F6A08"/>
    <w:rsid w:val="005071A1"/>
    <w:rsid w:val="00507633"/>
    <w:rsid w:val="005110C0"/>
    <w:rsid w:val="005130F0"/>
    <w:rsid w:val="00513D14"/>
    <w:rsid w:val="00514511"/>
    <w:rsid w:val="005165A7"/>
    <w:rsid w:val="00517FC5"/>
    <w:rsid w:val="00521D38"/>
    <w:rsid w:val="00523589"/>
    <w:rsid w:val="00524032"/>
    <w:rsid w:val="00525B93"/>
    <w:rsid w:val="00525C8B"/>
    <w:rsid w:val="00530010"/>
    <w:rsid w:val="0053223D"/>
    <w:rsid w:val="00543390"/>
    <w:rsid w:val="00544559"/>
    <w:rsid w:val="0054455F"/>
    <w:rsid w:val="00545F8E"/>
    <w:rsid w:val="00550439"/>
    <w:rsid w:val="00562432"/>
    <w:rsid w:val="0056304C"/>
    <w:rsid w:val="005631C5"/>
    <w:rsid w:val="00567328"/>
    <w:rsid w:val="005732AB"/>
    <w:rsid w:val="005819AB"/>
    <w:rsid w:val="00581F2E"/>
    <w:rsid w:val="0058620F"/>
    <w:rsid w:val="0059301E"/>
    <w:rsid w:val="00593E3F"/>
    <w:rsid w:val="00594152"/>
    <w:rsid w:val="0059743E"/>
    <w:rsid w:val="005A0DBC"/>
    <w:rsid w:val="005A300B"/>
    <w:rsid w:val="005A4906"/>
    <w:rsid w:val="005A497D"/>
    <w:rsid w:val="005B0E73"/>
    <w:rsid w:val="005B1AFF"/>
    <w:rsid w:val="005B2512"/>
    <w:rsid w:val="005B5988"/>
    <w:rsid w:val="005B598E"/>
    <w:rsid w:val="005C1C59"/>
    <w:rsid w:val="005C2165"/>
    <w:rsid w:val="005C5447"/>
    <w:rsid w:val="005D0684"/>
    <w:rsid w:val="005D228C"/>
    <w:rsid w:val="005D23B0"/>
    <w:rsid w:val="005D2898"/>
    <w:rsid w:val="005D2B6B"/>
    <w:rsid w:val="005D4865"/>
    <w:rsid w:val="005D4FA2"/>
    <w:rsid w:val="005E2708"/>
    <w:rsid w:val="00601FCF"/>
    <w:rsid w:val="00603BEB"/>
    <w:rsid w:val="0060479D"/>
    <w:rsid w:val="006075A6"/>
    <w:rsid w:val="006077B6"/>
    <w:rsid w:val="00607A40"/>
    <w:rsid w:val="00615A8A"/>
    <w:rsid w:val="00615DA6"/>
    <w:rsid w:val="006160D7"/>
    <w:rsid w:val="0061662C"/>
    <w:rsid w:val="006214A8"/>
    <w:rsid w:val="006243FE"/>
    <w:rsid w:val="00626CCB"/>
    <w:rsid w:val="0063248F"/>
    <w:rsid w:val="00633FF0"/>
    <w:rsid w:val="006404D3"/>
    <w:rsid w:val="006414CA"/>
    <w:rsid w:val="00643516"/>
    <w:rsid w:val="00643D81"/>
    <w:rsid w:val="00647B9A"/>
    <w:rsid w:val="00650155"/>
    <w:rsid w:val="0065081F"/>
    <w:rsid w:val="00652506"/>
    <w:rsid w:val="00652BA3"/>
    <w:rsid w:val="00655F8E"/>
    <w:rsid w:val="00657800"/>
    <w:rsid w:val="006615FC"/>
    <w:rsid w:val="0066182C"/>
    <w:rsid w:val="00661D97"/>
    <w:rsid w:val="00661F10"/>
    <w:rsid w:val="00663426"/>
    <w:rsid w:val="006730A0"/>
    <w:rsid w:val="00680658"/>
    <w:rsid w:val="0068680E"/>
    <w:rsid w:val="0069746C"/>
    <w:rsid w:val="00697E3B"/>
    <w:rsid w:val="006A54AF"/>
    <w:rsid w:val="006A5BD0"/>
    <w:rsid w:val="006A78CE"/>
    <w:rsid w:val="006B1203"/>
    <w:rsid w:val="006C025B"/>
    <w:rsid w:val="006C1387"/>
    <w:rsid w:val="006C2736"/>
    <w:rsid w:val="006D008D"/>
    <w:rsid w:val="006D1B61"/>
    <w:rsid w:val="006D1EDE"/>
    <w:rsid w:val="006E3AB5"/>
    <w:rsid w:val="006E637F"/>
    <w:rsid w:val="006F651C"/>
    <w:rsid w:val="006F6AAA"/>
    <w:rsid w:val="00700AAB"/>
    <w:rsid w:val="00701F12"/>
    <w:rsid w:val="00710C81"/>
    <w:rsid w:val="00713486"/>
    <w:rsid w:val="00717795"/>
    <w:rsid w:val="00717D6F"/>
    <w:rsid w:val="0072089F"/>
    <w:rsid w:val="00742539"/>
    <w:rsid w:val="00742E35"/>
    <w:rsid w:val="0074445A"/>
    <w:rsid w:val="00745319"/>
    <w:rsid w:val="00745B53"/>
    <w:rsid w:val="007510D5"/>
    <w:rsid w:val="00751ED1"/>
    <w:rsid w:val="007603CE"/>
    <w:rsid w:val="00764018"/>
    <w:rsid w:val="00767027"/>
    <w:rsid w:val="00770423"/>
    <w:rsid w:val="00774B82"/>
    <w:rsid w:val="00777704"/>
    <w:rsid w:val="0077792B"/>
    <w:rsid w:val="00782FEB"/>
    <w:rsid w:val="00783A43"/>
    <w:rsid w:val="0079206B"/>
    <w:rsid w:val="00793FE6"/>
    <w:rsid w:val="00796364"/>
    <w:rsid w:val="00797137"/>
    <w:rsid w:val="007A07CF"/>
    <w:rsid w:val="007A275D"/>
    <w:rsid w:val="007A2BF6"/>
    <w:rsid w:val="007A6FE3"/>
    <w:rsid w:val="007B0CC4"/>
    <w:rsid w:val="007B0DDB"/>
    <w:rsid w:val="007B4DA4"/>
    <w:rsid w:val="007B5C96"/>
    <w:rsid w:val="007C2CA0"/>
    <w:rsid w:val="007C3A30"/>
    <w:rsid w:val="007C3DAD"/>
    <w:rsid w:val="007D3A3C"/>
    <w:rsid w:val="007D3C19"/>
    <w:rsid w:val="007D604C"/>
    <w:rsid w:val="007D79D0"/>
    <w:rsid w:val="007E07C7"/>
    <w:rsid w:val="007E65EF"/>
    <w:rsid w:val="007E6AB4"/>
    <w:rsid w:val="007E6AFF"/>
    <w:rsid w:val="007F5E43"/>
    <w:rsid w:val="007F5EC2"/>
    <w:rsid w:val="007F67CB"/>
    <w:rsid w:val="00800C90"/>
    <w:rsid w:val="00803C9E"/>
    <w:rsid w:val="00814644"/>
    <w:rsid w:val="00814752"/>
    <w:rsid w:val="00817B73"/>
    <w:rsid w:val="00822F67"/>
    <w:rsid w:val="00823147"/>
    <w:rsid w:val="008271A0"/>
    <w:rsid w:val="00837C1A"/>
    <w:rsid w:val="0084045C"/>
    <w:rsid w:val="008410F8"/>
    <w:rsid w:val="0084222E"/>
    <w:rsid w:val="00845B7D"/>
    <w:rsid w:val="0084624C"/>
    <w:rsid w:val="00850090"/>
    <w:rsid w:val="0085179F"/>
    <w:rsid w:val="00853276"/>
    <w:rsid w:val="008534DC"/>
    <w:rsid w:val="00853590"/>
    <w:rsid w:val="00854C22"/>
    <w:rsid w:val="0085560B"/>
    <w:rsid w:val="008604CD"/>
    <w:rsid w:val="00863E2E"/>
    <w:rsid w:val="00870F9D"/>
    <w:rsid w:val="008730EE"/>
    <w:rsid w:val="00874CA4"/>
    <w:rsid w:val="008779F6"/>
    <w:rsid w:val="00882293"/>
    <w:rsid w:val="008822C1"/>
    <w:rsid w:val="00885283"/>
    <w:rsid w:val="00887BD1"/>
    <w:rsid w:val="00891FEF"/>
    <w:rsid w:val="00896B69"/>
    <w:rsid w:val="00897763"/>
    <w:rsid w:val="00897D2B"/>
    <w:rsid w:val="008A207D"/>
    <w:rsid w:val="008A21CF"/>
    <w:rsid w:val="008A3AD3"/>
    <w:rsid w:val="008A45ED"/>
    <w:rsid w:val="008A4616"/>
    <w:rsid w:val="008A4872"/>
    <w:rsid w:val="008A4DE8"/>
    <w:rsid w:val="008A4FDA"/>
    <w:rsid w:val="008B0068"/>
    <w:rsid w:val="008C0FCB"/>
    <w:rsid w:val="008C14C1"/>
    <w:rsid w:val="008C2FB9"/>
    <w:rsid w:val="008C4D07"/>
    <w:rsid w:val="008C5E9A"/>
    <w:rsid w:val="008D2668"/>
    <w:rsid w:val="008D3331"/>
    <w:rsid w:val="008D3860"/>
    <w:rsid w:val="008D428A"/>
    <w:rsid w:val="008D6EFC"/>
    <w:rsid w:val="008E0918"/>
    <w:rsid w:val="008E7690"/>
    <w:rsid w:val="008F01C2"/>
    <w:rsid w:val="008F14AD"/>
    <w:rsid w:val="009060A9"/>
    <w:rsid w:val="009077C8"/>
    <w:rsid w:val="00910724"/>
    <w:rsid w:val="00910EA2"/>
    <w:rsid w:val="00914C14"/>
    <w:rsid w:val="00922053"/>
    <w:rsid w:val="00923F8F"/>
    <w:rsid w:val="009321A8"/>
    <w:rsid w:val="009328EE"/>
    <w:rsid w:val="009356B3"/>
    <w:rsid w:val="0093630D"/>
    <w:rsid w:val="0094478C"/>
    <w:rsid w:val="00947435"/>
    <w:rsid w:val="009476A0"/>
    <w:rsid w:val="00947D37"/>
    <w:rsid w:val="0095566D"/>
    <w:rsid w:val="00955772"/>
    <w:rsid w:val="00957488"/>
    <w:rsid w:val="009613DC"/>
    <w:rsid w:val="00961DAC"/>
    <w:rsid w:val="0096289A"/>
    <w:rsid w:val="00964175"/>
    <w:rsid w:val="00966E2E"/>
    <w:rsid w:val="00976317"/>
    <w:rsid w:val="00981077"/>
    <w:rsid w:val="009827F9"/>
    <w:rsid w:val="00983FA0"/>
    <w:rsid w:val="00990930"/>
    <w:rsid w:val="00995217"/>
    <w:rsid w:val="00995B61"/>
    <w:rsid w:val="009A0F60"/>
    <w:rsid w:val="009A19CD"/>
    <w:rsid w:val="009A4ECF"/>
    <w:rsid w:val="009B5479"/>
    <w:rsid w:val="009C6F45"/>
    <w:rsid w:val="009D22A0"/>
    <w:rsid w:val="009D6F73"/>
    <w:rsid w:val="009E28A9"/>
    <w:rsid w:val="009E3DD8"/>
    <w:rsid w:val="009E5D87"/>
    <w:rsid w:val="009E6D00"/>
    <w:rsid w:val="009E7DDF"/>
    <w:rsid w:val="009F3CC2"/>
    <w:rsid w:val="009F4B3D"/>
    <w:rsid w:val="009F6321"/>
    <w:rsid w:val="009F6D38"/>
    <w:rsid w:val="00A03752"/>
    <w:rsid w:val="00A038C1"/>
    <w:rsid w:val="00A05866"/>
    <w:rsid w:val="00A07FE6"/>
    <w:rsid w:val="00A10780"/>
    <w:rsid w:val="00A111C0"/>
    <w:rsid w:val="00A2125C"/>
    <w:rsid w:val="00A23320"/>
    <w:rsid w:val="00A23946"/>
    <w:rsid w:val="00A23C2D"/>
    <w:rsid w:val="00A26E64"/>
    <w:rsid w:val="00A27068"/>
    <w:rsid w:val="00A274C0"/>
    <w:rsid w:val="00A2771C"/>
    <w:rsid w:val="00A311BE"/>
    <w:rsid w:val="00A476A0"/>
    <w:rsid w:val="00A51060"/>
    <w:rsid w:val="00A53DF7"/>
    <w:rsid w:val="00A55F56"/>
    <w:rsid w:val="00A60DCB"/>
    <w:rsid w:val="00A62917"/>
    <w:rsid w:val="00A66757"/>
    <w:rsid w:val="00A66F8E"/>
    <w:rsid w:val="00A739D7"/>
    <w:rsid w:val="00A7705C"/>
    <w:rsid w:val="00A814E6"/>
    <w:rsid w:val="00A81790"/>
    <w:rsid w:val="00A83439"/>
    <w:rsid w:val="00A913F6"/>
    <w:rsid w:val="00A92275"/>
    <w:rsid w:val="00A931C0"/>
    <w:rsid w:val="00A936CB"/>
    <w:rsid w:val="00A955FF"/>
    <w:rsid w:val="00A96198"/>
    <w:rsid w:val="00AA1636"/>
    <w:rsid w:val="00AB16B0"/>
    <w:rsid w:val="00AB69D6"/>
    <w:rsid w:val="00AC2029"/>
    <w:rsid w:val="00AC2654"/>
    <w:rsid w:val="00AC7E3C"/>
    <w:rsid w:val="00AD0212"/>
    <w:rsid w:val="00AD2BFE"/>
    <w:rsid w:val="00AD357C"/>
    <w:rsid w:val="00AD397A"/>
    <w:rsid w:val="00AD417A"/>
    <w:rsid w:val="00AE0B84"/>
    <w:rsid w:val="00AF20E4"/>
    <w:rsid w:val="00AF23A0"/>
    <w:rsid w:val="00AF746E"/>
    <w:rsid w:val="00AF7D57"/>
    <w:rsid w:val="00B002EA"/>
    <w:rsid w:val="00B03A89"/>
    <w:rsid w:val="00B07558"/>
    <w:rsid w:val="00B115BD"/>
    <w:rsid w:val="00B1549C"/>
    <w:rsid w:val="00B1750C"/>
    <w:rsid w:val="00B177A3"/>
    <w:rsid w:val="00B2212C"/>
    <w:rsid w:val="00B229E9"/>
    <w:rsid w:val="00B24F53"/>
    <w:rsid w:val="00B34AD2"/>
    <w:rsid w:val="00B436CF"/>
    <w:rsid w:val="00B44088"/>
    <w:rsid w:val="00B5253C"/>
    <w:rsid w:val="00B55A26"/>
    <w:rsid w:val="00B56CCA"/>
    <w:rsid w:val="00B62848"/>
    <w:rsid w:val="00B629E2"/>
    <w:rsid w:val="00B64A22"/>
    <w:rsid w:val="00B65397"/>
    <w:rsid w:val="00B723C3"/>
    <w:rsid w:val="00B74E60"/>
    <w:rsid w:val="00B76D8B"/>
    <w:rsid w:val="00B81027"/>
    <w:rsid w:val="00B832FA"/>
    <w:rsid w:val="00B92A15"/>
    <w:rsid w:val="00B94C3A"/>
    <w:rsid w:val="00B9721E"/>
    <w:rsid w:val="00BA0B3E"/>
    <w:rsid w:val="00BA477F"/>
    <w:rsid w:val="00BB1ECC"/>
    <w:rsid w:val="00BB2DF2"/>
    <w:rsid w:val="00BC0233"/>
    <w:rsid w:val="00BC14EB"/>
    <w:rsid w:val="00BC79AA"/>
    <w:rsid w:val="00BC7F9A"/>
    <w:rsid w:val="00BD0245"/>
    <w:rsid w:val="00BD302C"/>
    <w:rsid w:val="00BD30E4"/>
    <w:rsid w:val="00BD5692"/>
    <w:rsid w:val="00BD5FE2"/>
    <w:rsid w:val="00BE6A87"/>
    <w:rsid w:val="00BF153C"/>
    <w:rsid w:val="00BF2B5E"/>
    <w:rsid w:val="00C04BDC"/>
    <w:rsid w:val="00C05F52"/>
    <w:rsid w:val="00C10E6D"/>
    <w:rsid w:val="00C1121C"/>
    <w:rsid w:val="00C117CF"/>
    <w:rsid w:val="00C15A59"/>
    <w:rsid w:val="00C20F94"/>
    <w:rsid w:val="00C25B57"/>
    <w:rsid w:val="00C26BCF"/>
    <w:rsid w:val="00C3044A"/>
    <w:rsid w:val="00C32374"/>
    <w:rsid w:val="00C40267"/>
    <w:rsid w:val="00C404D8"/>
    <w:rsid w:val="00C40992"/>
    <w:rsid w:val="00C4606A"/>
    <w:rsid w:val="00C4782F"/>
    <w:rsid w:val="00C47C2F"/>
    <w:rsid w:val="00C5060B"/>
    <w:rsid w:val="00C5194A"/>
    <w:rsid w:val="00C51F05"/>
    <w:rsid w:val="00C52C05"/>
    <w:rsid w:val="00C5358D"/>
    <w:rsid w:val="00C54D8C"/>
    <w:rsid w:val="00C627A8"/>
    <w:rsid w:val="00C652D1"/>
    <w:rsid w:val="00C71357"/>
    <w:rsid w:val="00C71F20"/>
    <w:rsid w:val="00C80D94"/>
    <w:rsid w:val="00C90138"/>
    <w:rsid w:val="00C9064C"/>
    <w:rsid w:val="00C90F81"/>
    <w:rsid w:val="00C91197"/>
    <w:rsid w:val="00C92CD3"/>
    <w:rsid w:val="00C94615"/>
    <w:rsid w:val="00C97FB9"/>
    <w:rsid w:val="00CB122A"/>
    <w:rsid w:val="00CB2B2D"/>
    <w:rsid w:val="00CB302E"/>
    <w:rsid w:val="00CB3232"/>
    <w:rsid w:val="00CB63D9"/>
    <w:rsid w:val="00CC3DF5"/>
    <w:rsid w:val="00CC5355"/>
    <w:rsid w:val="00CD09C2"/>
    <w:rsid w:val="00CD0D61"/>
    <w:rsid w:val="00CD1400"/>
    <w:rsid w:val="00CD17C9"/>
    <w:rsid w:val="00CD1FDA"/>
    <w:rsid w:val="00CD288C"/>
    <w:rsid w:val="00CD37E6"/>
    <w:rsid w:val="00CE5253"/>
    <w:rsid w:val="00CF3470"/>
    <w:rsid w:val="00CF3573"/>
    <w:rsid w:val="00CF5392"/>
    <w:rsid w:val="00CF65C8"/>
    <w:rsid w:val="00CF66DA"/>
    <w:rsid w:val="00D001CC"/>
    <w:rsid w:val="00D009D2"/>
    <w:rsid w:val="00D00C7B"/>
    <w:rsid w:val="00D02CD0"/>
    <w:rsid w:val="00D1379D"/>
    <w:rsid w:val="00D15679"/>
    <w:rsid w:val="00D15BA5"/>
    <w:rsid w:val="00D206DB"/>
    <w:rsid w:val="00D22683"/>
    <w:rsid w:val="00D23C7F"/>
    <w:rsid w:val="00D24DA5"/>
    <w:rsid w:val="00D252D1"/>
    <w:rsid w:val="00D30132"/>
    <w:rsid w:val="00D32363"/>
    <w:rsid w:val="00D331FD"/>
    <w:rsid w:val="00D35DC6"/>
    <w:rsid w:val="00D378DA"/>
    <w:rsid w:val="00D417E5"/>
    <w:rsid w:val="00D42245"/>
    <w:rsid w:val="00D43111"/>
    <w:rsid w:val="00D43ED8"/>
    <w:rsid w:val="00D44C09"/>
    <w:rsid w:val="00D45337"/>
    <w:rsid w:val="00D473B8"/>
    <w:rsid w:val="00D55343"/>
    <w:rsid w:val="00D5554F"/>
    <w:rsid w:val="00D556AC"/>
    <w:rsid w:val="00D6001B"/>
    <w:rsid w:val="00D6372F"/>
    <w:rsid w:val="00D63E6E"/>
    <w:rsid w:val="00D649AB"/>
    <w:rsid w:val="00D6574B"/>
    <w:rsid w:val="00D672E7"/>
    <w:rsid w:val="00D708BE"/>
    <w:rsid w:val="00D766E0"/>
    <w:rsid w:val="00D82364"/>
    <w:rsid w:val="00D87C86"/>
    <w:rsid w:val="00D939D8"/>
    <w:rsid w:val="00D969CA"/>
    <w:rsid w:val="00DA4AB6"/>
    <w:rsid w:val="00DA5148"/>
    <w:rsid w:val="00DA561C"/>
    <w:rsid w:val="00DA6F5C"/>
    <w:rsid w:val="00DA6FAE"/>
    <w:rsid w:val="00DB366C"/>
    <w:rsid w:val="00DC3FBE"/>
    <w:rsid w:val="00DC7DD1"/>
    <w:rsid w:val="00DD1153"/>
    <w:rsid w:val="00DD1881"/>
    <w:rsid w:val="00DD26DD"/>
    <w:rsid w:val="00DD2963"/>
    <w:rsid w:val="00DD3905"/>
    <w:rsid w:val="00DD5E30"/>
    <w:rsid w:val="00DD6348"/>
    <w:rsid w:val="00DD6AC1"/>
    <w:rsid w:val="00DE13BD"/>
    <w:rsid w:val="00DE21B2"/>
    <w:rsid w:val="00DE27F9"/>
    <w:rsid w:val="00DE43D4"/>
    <w:rsid w:val="00DE7607"/>
    <w:rsid w:val="00DF045D"/>
    <w:rsid w:val="00DF07D4"/>
    <w:rsid w:val="00DF3B62"/>
    <w:rsid w:val="00E0086E"/>
    <w:rsid w:val="00E01523"/>
    <w:rsid w:val="00E01CBE"/>
    <w:rsid w:val="00E045EB"/>
    <w:rsid w:val="00E05720"/>
    <w:rsid w:val="00E06604"/>
    <w:rsid w:val="00E106D8"/>
    <w:rsid w:val="00E10D5C"/>
    <w:rsid w:val="00E11ABB"/>
    <w:rsid w:val="00E1312A"/>
    <w:rsid w:val="00E14F2B"/>
    <w:rsid w:val="00E1531B"/>
    <w:rsid w:val="00E22982"/>
    <w:rsid w:val="00E255F3"/>
    <w:rsid w:val="00E25B6C"/>
    <w:rsid w:val="00E25E2D"/>
    <w:rsid w:val="00E26075"/>
    <w:rsid w:val="00E26690"/>
    <w:rsid w:val="00E2681A"/>
    <w:rsid w:val="00E31E83"/>
    <w:rsid w:val="00E32AA8"/>
    <w:rsid w:val="00E32D6C"/>
    <w:rsid w:val="00E3642C"/>
    <w:rsid w:val="00E37DA0"/>
    <w:rsid w:val="00E40424"/>
    <w:rsid w:val="00E40798"/>
    <w:rsid w:val="00E42923"/>
    <w:rsid w:val="00E463A0"/>
    <w:rsid w:val="00E5364A"/>
    <w:rsid w:val="00E5428F"/>
    <w:rsid w:val="00E550F1"/>
    <w:rsid w:val="00E557E4"/>
    <w:rsid w:val="00E64862"/>
    <w:rsid w:val="00E65DA8"/>
    <w:rsid w:val="00E6600B"/>
    <w:rsid w:val="00E666E2"/>
    <w:rsid w:val="00E670EA"/>
    <w:rsid w:val="00E7223B"/>
    <w:rsid w:val="00E84F17"/>
    <w:rsid w:val="00E877BA"/>
    <w:rsid w:val="00E8789D"/>
    <w:rsid w:val="00E878BD"/>
    <w:rsid w:val="00E95CF4"/>
    <w:rsid w:val="00EA3BA6"/>
    <w:rsid w:val="00EA4153"/>
    <w:rsid w:val="00EA5C81"/>
    <w:rsid w:val="00EA69BD"/>
    <w:rsid w:val="00EB517B"/>
    <w:rsid w:val="00EB5571"/>
    <w:rsid w:val="00EC0550"/>
    <w:rsid w:val="00EC5742"/>
    <w:rsid w:val="00EC5EF4"/>
    <w:rsid w:val="00EC640D"/>
    <w:rsid w:val="00ED017A"/>
    <w:rsid w:val="00ED3BBA"/>
    <w:rsid w:val="00ED5301"/>
    <w:rsid w:val="00EE58D1"/>
    <w:rsid w:val="00EE60DB"/>
    <w:rsid w:val="00EF2E54"/>
    <w:rsid w:val="00EF44E5"/>
    <w:rsid w:val="00EF49D9"/>
    <w:rsid w:val="00EF57FE"/>
    <w:rsid w:val="00F00834"/>
    <w:rsid w:val="00F021F5"/>
    <w:rsid w:val="00F10FC4"/>
    <w:rsid w:val="00F127B0"/>
    <w:rsid w:val="00F13957"/>
    <w:rsid w:val="00F15299"/>
    <w:rsid w:val="00F16C1A"/>
    <w:rsid w:val="00F261EE"/>
    <w:rsid w:val="00F2672E"/>
    <w:rsid w:val="00F31439"/>
    <w:rsid w:val="00F337CD"/>
    <w:rsid w:val="00F33959"/>
    <w:rsid w:val="00F35EC5"/>
    <w:rsid w:val="00F37ECE"/>
    <w:rsid w:val="00F41F84"/>
    <w:rsid w:val="00F464DF"/>
    <w:rsid w:val="00F52D8F"/>
    <w:rsid w:val="00F53AB4"/>
    <w:rsid w:val="00F61AB2"/>
    <w:rsid w:val="00F63ADC"/>
    <w:rsid w:val="00F64449"/>
    <w:rsid w:val="00F64698"/>
    <w:rsid w:val="00F646B0"/>
    <w:rsid w:val="00F67F0C"/>
    <w:rsid w:val="00F73D6C"/>
    <w:rsid w:val="00F77B8B"/>
    <w:rsid w:val="00F9004D"/>
    <w:rsid w:val="00F90BD2"/>
    <w:rsid w:val="00F924D3"/>
    <w:rsid w:val="00F9291A"/>
    <w:rsid w:val="00F93DC7"/>
    <w:rsid w:val="00F95BE6"/>
    <w:rsid w:val="00F9780F"/>
    <w:rsid w:val="00FA1F9E"/>
    <w:rsid w:val="00FA2368"/>
    <w:rsid w:val="00FA2420"/>
    <w:rsid w:val="00FA2C31"/>
    <w:rsid w:val="00FA2DF6"/>
    <w:rsid w:val="00FA4A6C"/>
    <w:rsid w:val="00FA51F6"/>
    <w:rsid w:val="00FA7EC8"/>
    <w:rsid w:val="00FB0B43"/>
    <w:rsid w:val="00FB2A51"/>
    <w:rsid w:val="00FB2E27"/>
    <w:rsid w:val="00FC23A8"/>
    <w:rsid w:val="00FC36FD"/>
    <w:rsid w:val="00FC3E4D"/>
    <w:rsid w:val="00FC6461"/>
    <w:rsid w:val="00FC6DDB"/>
    <w:rsid w:val="00FC7347"/>
    <w:rsid w:val="00FC7BBF"/>
    <w:rsid w:val="00FD1015"/>
    <w:rsid w:val="00FD3435"/>
    <w:rsid w:val="00FE3E8D"/>
    <w:rsid w:val="00FE5A13"/>
    <w:rsid w:val="00FF0FF4"/>
    <w:rsid w:val="00FF2709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0022433B-890D-4496-9FE4-44DA9F1E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56"/>
  </w:style>
  <w:style w:type="paragraph" w:styleId="Heading1">
    <w:name w:val="heading 1"/>
    <w:basedOn w:val="Normal"/>
    <w:next w:val="Normal"/>
    <w:link w:val="Heading1Char"/>
    <w:uiPriority w:val="9"/>
    <w:qFormat/>
    <w:rsid w:val="00A55F56"/>
    <w:pPr>
      <w:keepNext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A55F5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55F5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55F56"/>
    <w:pPr>
      <w:keepNext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qFormat/>
    <w:rsid w:val="00A55F56"/>
    <w:pPr>
      <w:keepNext/>
      <w:outlineLvl w:val="4"/>
    </w:pPr>
    <w:rPr>
      <w:rFonts w:ascii="MS Sans Serif" w:hAnsi="MS Sans Serif"/>
      <w:b/>
      <w:snapToGrid w:val="0"/>
      <w:u w:val="single"/>
    </w:rPr>
  </w:style>
  <w:style w:type="paragraph" w:styleId="Heading6">
    <w:name w:val="heading 6"/>
    <w:basedOn w:val="Normal"/>
    <w:next w:val="Normal"/>
    <w:qFormat/>
    <w:rsid w:val="00A55F56"/>
    <w:pPr>
      <w:keepNext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qFormat/>
    <w:rsid w:val="00A55F56"/>
    <w:pPr>
      <w:keepNext/>
      <w:outlineLvl w:val="6"/>
    </w:pPr>
    <w:rPr>
      <w:rFonts w:ascii="MS Sans Serif" w:hAnsi="MS Sans Serif"/>
      <w:b/>
      <w:snapToGrid w:val="0"/>
      <w:sz w:val="16"/>
    </w:rPr>
  </w:style>
  <w:style w:type="paragraph" w:styleId="Heading8">
    <w:name w:val="heading 8"/>
    <w:basedOn w:val="Normal"/>
    <w:next w:val="Normal"/>
    <w:qFormat/>
    <w:rsid w:val="00A55F56"/>
    <w:pPr>
      <w:keepNext/>
      <w:spacing w:line="360" w:lineRule="auto"/>
      <w:outlineLvl w:val="7"/>
    </w:pPr>
    <w:rPr>
      <w:b/>
      <w:color w:val="000000"/>
      <w:sz w:val="28"/>
    </w:rPr>
  </w:style>
  <w:style w:type="paragraph" w:styleId="Heading9">
    <w:name w:val="heading 9"/>
    <w:basedOn w:val="Normal"/>
    <w:next w:val="Normal"/>
    <w:qFormat/>
    <w:rsid w:val="00A55F56"/>
    <w:pPr>
      <w:keepNext/>
      <w:spacing w:line="360" w:lineRule="auto"/>
      <w:outlineLvl w:val="8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5F56"/>
    <w:rPr>
      <w:b/>
      <w:sz w:val="28"/>
    </w:rPr>
  </w:style>
  <w:style w:type="paragraph" w:styleId="Header">
    <w:name w:val="header"/>
    <w:basedOn w:val="Normal"/>
    <w:link w:val="HeaderChar"/>
    <w:rsid w:val="00A55F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55F5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55F56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A55F56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</w:pPr>
    <w:rPr>
      <w:color w:val="000000"/>
    </w:rPr>
  </w:style>
  <w:style w:type="paragraph" w:styleId="BodyText3">
    <w:name w:val="Body Text 3"/>
    <w:basedOn w:val="Normal"/>
    <w:rsid w:val="00A55F56"/>
    <w:rPr>
      <w:color w:val="000000"/>
    </w:rPr>
  </w:style>
  <w:style w:type="character" w:styleId="PageNumber">
    <w:name w:val="page number"/>
    <w:basedOn w:val="DefaultParagraphFont"/>
    <w:rsid w:val="00A55F56"/>
  </w:style>
  <w:style w:type="paragraph" w:styleId="BodyTextIndent">
    <w:name w:val="Body Text Indent"/>
    <w:basedOn w:val="Normal"/>
    <w:rsid w:val="00A55F56"/>
    <w:pPr>
      <w:spacing w:line="360" w:lineRule="auto"/>
      <w:ind w:left="405"/>
    </w:pPr>
    <w:rPr>
      <w:snapToGrid w:val="0"/>
      <w:sz w:val="22"/>
    </w:rPr>
  </w:style>
  <w:style w:type="paragraph" w:styleId="BodyTextIndent2">
    <w:name w:val="Body Text Indent 2"/>
    <w:basedOn w:val="Normal"/>
    <w:rsid w:val="00A55F56"/>
    <w:pPr>
      <w:ind w:left="360"/>
    </w:pPr>
    <w:rPr>
      <w:snapToGrid w:val="0"/>
    </w:rPr>
  </w:style>
  <w:style w:type="character" w:styleId="Hyperlink">
    <w:name w:val="Hyperlink"/>
    <w:basedOn w:val="DefaultParagraphFont"/>
    <w:rsid w:val="00A55F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743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43E"/>
    <w:pPr>
      <w:widowControl w:val="0"/>
      <w:adjustRightInd w:val="0"/>
      <w:spacing w:line="360" w:lineRule="atLeast"/>
      <w:ind w:left="720"/>
      <w:jc w:val="both"/>
      <w:textAlignment w:val="baseline"/>
    </w:pPr>
    <w:rPr>
      <w:sz w:val="22"/>
    </w:rPr>
  </w:style>
  <w:style w:type="paragraph" w:styleId="Title">
    <w:name w:val="Title"/>
    <w:basedOn w:val="Normal"/>
    <w:link w:val="TitleChar"/>
    <w:qFormat/>
    <w:rsid w:val="007F5E43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F5E4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241356"/>
  </w:style>
  <w:style w:type="character" w:customStyle="1" w:styleId="FooterChar">
    <w:name w:val="Footer Char"/>
    <w:basedOn w:val="DefaultParagraphFont"/>
    <w:link w:val="Footer"/>
    <w:rsid w:val="00241356"/>
  </w:style>
  <w:style w:type="character" w:customStyle="1" w:styleId="Heading1Char">
    <w:name w:val="Heading 1 Char"/>
    <w:basedOn w:val="DefaultParagraphFont"/>
    <w:link w:val="Heading1"/>
    <w:uiPriority w:val="9"/>
    <w:rsid w:val="00016B5C"/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attle.gov/public-safety-civil-service-commissio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sTR\Application%20Data\Microsoft\Templates\LETTER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B94B-C41B-45CF-BADA-C0E0AA3D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LETTER~1.DOT</Template>
  <TotalTime>0</TotalTime>
  <Pages>1</Pages>
  <Words>141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Seattle, WA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creator>test</dc:creator>
  <cp:lastModifiedBy>Jacobs, Teresa</cp:lastModifiedBy>
  <cp:revision>2</cp:revision>
  <cp:lastPrinted>2016-02-17T21:13:00Z</cp:lastPrinted>
  <dcterms:created xsi:type="dcterms:W3CDTF">2016-03-28T21:20:00Z</dcterms:created>
  <dcterms:modified xsi:type="dcterms:W3CDTF">2016-03-28T21:20:00Z</dcterms:modified>
</cp:coreProperties>
</file>