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73" w:rsidRDefault="00791D6D" w:rsidP="00C37873">
      <w:pPr>
        <w:ind w:left="2340"/>
        <w:rPr>
          <w:rFonts w:asciiTheme="minorHAnsi" w:hAnsiTheme="minorHAnsi"/>
          <w:u w:val="single"/>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30DD7335" wp14:editId="481F08CA">
                <wp:simplePos x="0" y="0"/>
                <wp:positionH relativeFrom="column">
                  <wp:posOffset>-57150</wp:posOffset>
                </wp:positionH>
                <wp:positionV relativeFrom="paragraph">
                  <wp:posOffset>74295</wp:posOffset>
                </wp:positionV>
                <wp:extent cx="1400175" cy="66294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6294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1D6D" w:rsidRPr="00775361" w:rsidRDefault="00791D6D" w:rsidP="00775361">
                            <w:pPr>
                              <w:jc w:val="center"/>
                              <w:rPr>
                                <w:rFonts w:asciiTheme="minorHAnsi" w:hAnsiTheme="minorHAnsi" w:cs="Arial"/>
                                <w:b/>
                              </w:rPr>
                            </w:pPr>
                            <w:r w:rsidRPr="00775361">
                              <w:rPr>
                                <w:rFonts w:asciiTheme="minorHAnsi" w:hAnsiTheme="minorHAnsi" w:cs="Arial"/>
                                <w:b/>
                              </w:rPr>
                              <w:t xml:space="preserve">Levy </w:t>
                            </w:r>
                            <w:r w:rsidR="00775361" w:rsidRPr="00775361">
                              <w:rPr>
                                <w:rFonts w:asciiTheme="minorHAnsi" w:hAnsiTheme="minorHAnsi" w:cs="Arial"/>
                                <w:b/>
                              </w:rPr>
                              <w:t xml:space="preserve">to Move Seattle </w:t>
                            </w:r>
                            <w:r w:rsidRPr="00775361">
                              <w:rPr>
                                <w:rFonts w:asciiTheme="minorHAnsi" w:hAnsiTheme="minorHAnsi" w:cs="Arial"/>
                                <w:b/>
                              </w:rPr>
                              <w:t>Oversight Committee Members</w:t>
                            </w:r>
                          </w:p>
                          <w:p w:rsidR="00791D6D" w:rsidRPr="00775361" w:rsidRDefault="00791D6D" w:rsidP="00791D6D">
                            <w:pPr>
                              <w:rPr>
                                <w:rFonts w:asciiTheme="minorHAnsi" w:hAnsiTheme="minorHAnsi" w:cs="Arial"/>
                                <w:sz w:val="16"/>
                                <w:szCs w:val="16"/>
                              </w:rPr>
                            </w:pPr>
                          </w:p>
                          <w:p w:rsidR="00775361" w:rsidRDefault="002E49C4" w:rsidP="00775361">
                            <w:pPr>
                              <w:spacing w:line="360" w:lineRule="auto"/>
                              <w:jc w:val="center"/>
                              <w:rPr>
                                <w:rFonts w:asciiTheme="minorHAnsi" w:hAnsiTheme="minorHAnsi" w:cs="Arial"/>
                                <w:sz w:val="16"/>
                                <w:szCs w:val="16"/>
                              </w:rPr>
                            </w:pPr>
                            <w:r>
                              <w:rPr>
                                <w:rFonts w:asciiTheme="minorHAnsi" w:hAnsiTheme="minorHAnsi" w:cs="Arial"/>
                                <w:sz w:val="16"/>
                                <w:szCs w:val="16"/>
                              </w:rPr>
                              <w:t>Rachel Ben-S</w:t>
                            </w:r>
                            <w:r w:rsidR="00775361">
                              <w:rPr>
                                <w:rFonts w:asciiTheme="minorHAnsi" w:hAnsiTheme="minorHAnsi" w:cs="Arial"/>
                                <w:sz w:val="16"/>
                                <w:szCs w:val="16"/>
                              </w:rPr>
                              <w:t>hmuel</w:t>
                            </w:r>
                          </w:p>
                          <w:p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Brian Estes</w:t>
                            </w:r>
                          </w:p>
                          <w:p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Katie Garrow</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Alex Krieg</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Joseph Laubach</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Nick Paranjpye</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Shefali Ranganathan</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Betty Spieth-Croll</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Laurie Torres</w:t>
                            </w:r>
                          </w:p>
                          <w:p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Blake Trask</w:t>
                            </w:r>
                          </w:p>
                          <w:p w:rsidR="00775361" w:rsidRDefault="00775361" w:rsidP="00775361">
                            <w:pPr>
                              <w:spacing w:line="360" w:lineRule="auto"/>
                              <w:jc w:val="center"/>
                              <w:rPr>
                                <w:rFonts w:asciiTheme="minorHAnsi" w:hAnsiTheme="minorHAnsi" w:cs="Arial"/>
                                <w:sz w:val="16"/>
                                <w:szCs w:val="16"/>
                              </w:rPr>
                            </w:pPr>
                          </w:p>
                          <w:p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Emily Paine</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Bicycle Advisory Board</w:t>
                            </w:r>
                          </w:p>
                          <w:p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David Seater</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Pedestrian Advisory Board</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Pat Cohn</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Freight Advisory Board</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Ron Posthuma</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Transit Advisory Board</w:t>
                            </w:r>
                          </w:p>
                          <w:p w:rsidR="00775361" w:rsidRPr="00775361" w:rsidRDefault="00775361" w:rsidP="00775361">
                            <w:pPr>
                              <w:spacing w:line="360" w:lineRule="auto"/>
                              <w:jc w:val="center"/>
                              <w:rPr>
                                <w:rFonts w:asciiTheme="minorHAnsi" w:hAnsiTheme="minorHAnsi" w:cs="Arial"/>
                                <w:sz w:val="16"/>
                                <w:szCs w:val="16"/>
                              </w:rPr>
                            </w:pP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Councilmember</w:t>
                            </w:r>
                          </w:p>
                          <w:p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Mike O’Brien</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Budget Director</w:t>
                            </w:r>
                          </w:p>
                          <w:p w:rsidR="00775361" w:rsidRP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Ben Noble</w:t>
                            </w:r>
                          </w:p>
                          <w:p w:rsidR="000B1155" w:rsidRDefault="000B1155" w:rsidP="00E3576F">
                            <w:pPr>
                              <w:spacing w:line="360" w:lineRule="auto"/>
                              <w:rPr>
                                <w:rFonts w:asciiTheme="minorHAnsi" w:hAnsiTheme="minorHAnsi" w:cs="Arial"/>
                                <w:b/>
                              </w:rPr>
                            </w:pPr>
                          </w:p>
                          <w:p w:rsidR="00791D6D" w:rsidRPr="00775361" w:rsidRDefault="00791D6D" w:rsidP="00775361">
                            <w:pPr>
                              <w:spacing w:line="360" w:lineRule="auto"/>
                              <w:jc w:val="center"/>
                              <w:rPr>
                                <w:rFonts w:asciiTheme="minorHAnsi" w:hAnsiTheme="minorHAnsi" w:cs="Arial"/>
                                <w:b/>
                              </w:rPr>
                            </w:pPr>
                            <w:r w:rsidRPr="00775361">
                              <w:rPr>
                                <w:rFonts w:asciiTheme="minorHAnsi" w:hAnsiTheme="minorHAnsi" w:cs="Arial"/>
                                <w:b/>
                              </w:rPr>
                              <w:t>Committee Staff</w:t>
                            </w:r>
                          </w:p>
                          <w:p w:rsidR="00791D6D"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Elliot Helmbrecht</w:t>
                            </w:r>
                          </w:p>
                          <w:p w:rsidR="00775361" w:rsidRPr="00775361" w:rsidRDefault="006D3A9B" w:rsidP="00775361">
                            <w:pPr>
                              <w:spacing w:line="360" w:lineRule="auto"/>
                              <w:jc w:val="center"/>
                              <w:rPr>
                                <w:rFonts w:asciiTheme="minorHAnsi" w:hAnsiTheme="minorHAnsi" w:cs="Arial"/>
                                <w:sz w:val="16"/>
                                <w:szCs w:val="16"/>
                              </w:rPr>
                            </w:pPr>
                            <w:hyperlink r:id="rId8" w:history="1">
                              <w:r w:rsidR="00775361" w:rsidRPr="003F308B">
                                <w:rPr>
                                  <w:rStyle w:val="Hyperlink"/>
                                  <w:rFonts w:asciiTheme="minorHAnsi" w:hAnsiTheme="minorHAnsi" w:cs="Arial"/>
                                  <w:sz w:val="16"/>
                                  <w:szCs w:val="16"/>
                                </w:rPr>
                                <w:t>elliot.helmbrecht@seattle.gov</w:t>
                              </w:r>
                            </w:hyperlink>
                          </w:p>
                          <w:p w:rsidR="00775361"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(206) 615 - 1235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D7335" id="_x0000_t202" coordsize="21600,21600" o:spt="202" path="m,l,21600r21600,l21600,xe">
                <v:stroke joinstyle="miter"/>
                <v:path gradientshapeok="t" o:connecttype="rect"/>
              </v:shapetype>
              <v:shape id="Text Box 2" o:spid="_x0000_s1026" type="#_x0000_t202" style="position:absolute;left:0;text-align:left;margin-left:-4.5pt;margin-top:5.85pt;width:110.2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" fillcolor="#ddd" stroked="f">
                <v:textbox inset="3.6pt,,3.6pt">
                  <w:txbxContent>
                    <w:p w:rsidR="00791D6D" w:rsidRPr="00775361" w:rsidRDefault="00791D6D" w:rsidP="00775361">
                      <w:pPr>
                        <w:jc w:val="center"/>
                        <w:rPr>
                          <w:rFonts w:asciiTheme="minorHAnsi" w:hAnsiTheme="minorHAnsi" w:cs="Arial"/>
                          <w:b/>
                        </w:rPr>
                      </w:pPr>
                      <w:r w:rsidRPr="00775361">
                        <w:rPr>
                          <w:rFonts w:asciiTheme="minorHAnsi" w:hAnsiTheme="minorHAnsi" w:cs="Arial"/>
                          <w:b/>
                        </w:rPr>
                        <w:t xml:space="preserve">Levy </w:t>
                      </w:r>
                      <w:r w:rsidR="00775361" w:rsidRPr="00775361">
                        <w:rPr>
                          <w:rFonts w:asciiTheme="minorHAnsi" w:hAnsiTheme="minorHAnsi" w:cs="Arial"/>
                          <w:b/>
                        </w:rPr>
                        <w:t xml:space="preserve">to Move Seattle </w:t>
                      </w:r>
                      <w:r w:rsidRPr="00775361">
                        <w:rPr>
                          <w:rFonts w:asciiTheme="minorHAnsi" w:hAnsiTheme="minorHAnsi" w:cs="Arial"/>
                          <w:b/>
                        </w:rPr>
                        <w:t>Oversight Committee Members</w:t>
                      </w:r>
                    </w:p>
                    <w:p w:rsidR="00791D6D" w:rsidRPr="00775361" w:rsidRDefault="00791D6D" w:rsidP="00791D6D">
                      <w:pPr>
                        <w:rPr>
                          <w:rFonts w:asciiTheme="minorHAnsi" w:hAnsiTheme="minorHAnsi" w:cs="Arial"/>
                          <w:sz w:val="16"/>
                          <w:szCs w:val="16"/>
                        </w:rPr>
                      </w:pPr>
                    </w:p>
                    <w:p w:rsidR="00775361" w:rsidRDefault="002E49C4" w:rsidP="00775361">
                      <w:pPr>
                        <w:spacing w:line="360" w:lineRule="auto"/>
                        <w:jc w:val="center"/>
                        <w:rPr>
                          <w:rFonts w:asciiTheme="minorHAnsi" w:hAnsiTheme="minorHAnsi" w:cs="Arial"/>
                          <w:sz w:val="16"/>
                          <w:szCs w:val="16"/>
                        </w:rPr>
                      </w:pPr>
                      <w:r>
                        <w:rPr>
                          <w:rFonts w:asciiTheme="minorHAnsi" w:hAnsiTheme="minorHAnsi" w:cs="Arial"/>
                          <w:sz w:val="16"/>
                          <w:szCs w:val="16"/>
                        </w:rPr>
                        <w:t>Rachel Ben-S</w:t>
                      </w:r>
                      <w:r w:rsidR="00775361">
                        <w:rPr>
                          <w:rFonts w:asciiTheme="minorHAnsi" w:hAnsiTheme="minorHAnsi" w:cs="Arial"/>
                          <w:sz w:val="16"/>
                          <w:szCs w:val="16"/>
                        </w:rPr>
                        <w:t>hmuel</w:t>
                      </w:r>
                    </w:p>
                    <w:p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Brian Estes</w:t>
                      </w:r>
                    </w:p>
                    <w:p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Katie Garrow</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Alex Krieg</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Joseph Laubach</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Nick Paranjpye</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Shefali Ranganathan</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Betty Spieth-Croll</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Laurie Torres</w:t>
                      </w:r>
                    </w:p>
                    <w:p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Blake Trask</w:t>
                      </w:r>
                    </w:p>
                    <w:p w:rsidR="00775361" w:rsidRDefault="00775361" w:rsidP="00775361">
                      <w:pPr>
                        <w:spacing w:line="360" w:lineRule="auto"/>
                        <w:jc w:val="center"/>
                        <w:rPr>
                          <w:rFonts w:asciiTheme="minorHAnsi" w:hAnsiTheme="minorHAnsi" w:cs="Arial"/>
                          <w:sz w:val="16"/>
                          <w:szCs w:val="16"/>
                        </w:rPr>
                      </w:pPr>
                    </w:p>
                    <w:p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Emily Paine</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Bicycle Advisory Board</w:t>
                      </w:r>
                    </w:p>
                    <w:p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David Seater</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Pedestrian Advisory Board</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Pat Cohn</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Freight Advisory Board</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Ron Posthuma</w:t>
                      </w:r>
                    </w:p>
                    <w:p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Transit Advisory Board</w:t>
                      </w:r>
                    </w:p>
                    <w:p w:rsidR="00775361" w:rsidRPr="00775361" w:rsidRDefault="00775361" w:rsidP="00775361">
                      <w:pPr>
                        <w:spacing w:line="360" w:lineRule="auto"/>
                        <w:jc w:val="center"/>
                        <w:rPr>
                          <w:rFonts w:asciiTheme="minorHAnsi" w:hAnsiTheme="minorHAnsi" w:cs="Arial"/>
                          <w:sz w:val="16"/>
                          <w:szCs w:val="16"/>
                        </w:rPr>
                      </w:pP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Councilmember</w:t>
                      </w:r>
                    </w:p>
                    <w:p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Mike O’Brien</w:t>
                      </w:r>
                    </w:p>
                    <w:p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Budget Director</w:t>
                      </w:r>
                    </w:p>
                    <w:p w:rsidR="00775361" w:rsidRP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Ben Noble</w:t>
                      </w:r>
                    </w:p>
                    <w:p w:rsidR="000B1155" w:rsidRDefault="000B1155" w:rsidP="00E3576F">
                      <w:pPr>
                        <w:spacing w:line="360" w:lineRule="auto"/>
                        <w:rPr>
                          <w:rFonts w:asciiTheme="minorHAnsi" w:hAnsiTheme="minorHAnsi" w:cs="Arial"/>
                          <w:b/>
                        </w:rPr>
                      </w:pPr>
                    </w:p>
                    <w:p w:rsidR="00791D6D" w:rsidRPr="00775361" w:rsidRDefault="00791D6D" w:rsidP="00775361">
                      <w:pPr>
                        <w:spacing w:line="360" w:lineRule="auto"/>
                        <w:jc w:val="center"/>
                        <w:rPr>
                          <w:rFonts w:asciiTheme="minorHAnsi" w:hAnsiTheme="minorHAnsi" w:cs="Arial"/>
                          <w:b/>
                        </w:rPr>
                      </w:pPr>
                      <w:r w:rsidRPr="00775361">
                        <w:rPr>
                          <w:rFonts w:asciiTheme="minorHAnsi" w:hAnsiTheme="minorHAnsi" w:cs="Arial"/>
                          <w:b/>
                        </w:rPr>
                        <w:t>Committee Staff</w:t>
                      </w:r>
                    </w:p>
                    <w:p w:rsidR="00791D6D"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Elliot Helmbrecht</w:t>
                      </w:r>
                    </w:p>
                    <w:p w:rsidR="00775361" w:rsidRPr="00775361" w:rsidRDefault="000C530D" w:rsidP="00775361">
                      <w:pPr>
                        <w:spacing w:line="360" w:lineRule="auto"/>
                        <w:jc w:val="center"/>
                        <w:rPr>
                          <w:rFonts w:asciiTheme="minorHAnsi" w:hAnsiTheme="minorHAnsi" w:cs="Arial"/>
                          <w:sz w:val="16"/>
                          <w:szCs w:val="16"/>
                        </w:rPr>
                      </w:pPr>
                      <w:hyperlink r:id="rId9" w:history="1">
                        <w:r w:rsidR="00775361" w:rsidRPr="003F308B">
                          <w:rPr>
                            <w:rStyle w:val="Hyperlink"/>
                            <w:rFonts w:asciiTheme="minorHAnsi" w:hAnsiTheme="minorHAnsi" w:cs="Arial"/>
                            <w:sz w:val="16"/>
                            <w:szCs w:val="16"/>
                          </w:rPr>
                          <w:t>elliot.helmbrecht@seattle.gov</w:t>
                        </w:r>
                      </w:hyperlink>
                    </w:p>
                    <w:p w:rsidR="00775361"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(206) 615 - 1235</w:t>
                      </w:r>
                    </w:p>
                  </w:txbxContent>
                </v:textbox>
              </v:shape>
            </w:pict>
          </mc:Fallback>
        </mc:AlternateContent>
      </w:r>
      <w:r w:rsidR="00C37873" w:rsidRPr="00C37873">
        <w:rPr>
          <w:rFonts w:asciiTheme="minorHAnsi" w:hAnsiTheme="minorHAnsi"/>
          <w:u w:val="single"/>
        </w:rPr>
        <w:t>RE: 2018 Seattle Department of Transportation Proposed Budget</w:t>
      </w:r>
    </w:p>
    <w:p w:rsidR="00C37873" w:rsidRPr="00C37873" w:rsidRDefault="00C37873" w:rsidP="00C37873">
      <w:pPr>
        <w:ind w:left="2340"/>
        <w:rPr>
          <w:rFonts w:asciiTheme="minorHAnsi" w:hAnsiTheme="minorHAnsi"/>
          <w:u w:val="single"/>
        </w:rPr>
      </w:pPr>
    </w:p>
    <w:p w:rsidR="00C37873" w:rsidRPr="00C37873" w:rsidRDefault="00C37873" w:rsidP="00C37873">
      <w:pPr>
        <w:ind w:left="2340"/>
        <w:rPr>
          <w:rFonts w:asciiTheme="minorHAnsi" w:hAnsiTheme="minorHAnsi"/>
          <w:sz w:val="22"/>
          <w:szCs w:val="22"/>
        </w:rPr>
      </w:pPr>
      <w:r w:rsidRPr="00C37873">
        <w:rPr>
          <w:rFonts w:asciiTheme="minorHAnsi" w:hAnsiTheme="minorHAnsi"/>
          <w:sz w:val="22"/>
          <w:szCs w:val="22"/>
        </w:rPr>
        <w:t>Dear Budget Chair Herbold and members of the Budget Committee,</w:t>
      </w:r>
    </w:p>
    <w:p w:rsidR="00C37873" w:rsidRPr="00C37873" w:rsidRDefault="00C37873" w:rsidP="00C37873">
      <w:pPr>
        <w:ind w:left="2340"/>
        <w:rPr>
          <w:rFonts w:asciiTheme="minorHAnsi" w:hAnsiTheme="minorHAnsi"/>
          <w:sz w:val="22"/>
          <w:szCs w:val="22"/>
        </w:rPr>
      </w:pPr>
    </w:p>
    <w:p w:rsidR="00C37873" w:rsidRPr="00C37873" w:rsidRDefault="00C37873" w:rsidP="00C37873">
      <w:pPr>
        <w:ind w:left="2340"/>
        <w:rPr>
          <w:rFonts w:asciiTheme="minorHAnsi" w:eastAsia="Times New Roman" w:hAnsiTheme="minorHAnsi" w:cs="Calibri"/>
          <w:sz w:val="22"/>
          <w:szCs w:val="22"/>
        </w:rPr>
      </w:pPr>
      <w:r w:rsidRPr="00C37873">
        <w:rPr>
          <w:rFonts w:asciiTheme="minorHAnsi" w:hAnsiTheme="minorHAnsi"/>
          <w:sz w:val="22"/>
          <w:szCs w:val="22"/>
        </w:rPr>
        <w:t xml:space="preserve">As the Council reviews the proposed budget for the Seattle Department of Transportation, the Levy to Move Seattle Oversight Committee is pleased to provide the following comments on the 2018 Proposed Budget.  </w:t>
      </w:r>
      <w:r w:rsidRPr="00C37873">
        <w:rPr>
          <w:rFonts w:asciiTheme="minorHAnsi" w:hAnsiTheme="minorHAnsi"/>
          <w:sz w:val="22"/>
          <w:szCs w:val="22"/>
        </w:rPr>
        <w:br/>
      </w:r>
      <w:r w:rsidRPr="00C37873">
        <w:rPr>
          <w:rFonts w:asciiTheme="minorHAnsi" w:hAnsiTheme="minorHAnsi"/>
          <w:sz w:val="22"/>
          <w:szCs w:val="22"/>
        </w:rPr>
        <w:br/>
        <w:t xml:space="preserve">The approval of the budget is an important step in the continued delivery of Levy to Move Seattle projects to neighborhoods across the city. Recently, the Levy to Move Seattle Oversight Committee received a briefing from SDOT on proposed spending for 2018 and implementation of Levy to Move Seattle projects moving forward. </w:t>
      </w:r>
      <w:bookmarkStart w:id="0" w:name="_Hlk497146726"/>
      <w:r w:rsidRPr="00C37873">
        <w:rPr>
          <w:rFonts w:asciiTheme="minorHAnsi" w:hAnsiTheme="minorHAnsi"/>
          <w:sz w:val="22"/>
          <w:szCs w:val="22"/>
        </w:rPr>
        <w:t>We are encouraged to see that the 2018 Move Seattle Proposed Budget is an increase of $27M over the 2017 Adopted amount and anticipates a continued ramp up of Levy to Move Seattle spending to deliver these important safety, maintenance, and congestion relief projects.</w:t>
      </w:r>
      <w:bookmarkEnd w:id="0"/>
      <w:r w:rsidRPr="00C37873">
        <w:rPr>
          <w:rFonts w:asciiTheme="minorHAnsi" w:hAnsiTheme="minorHAnsi"/>
          <w:sz w:val="22"/>
          <w:szCs w:val="22"/>
        </w:rPr>
        <w:br/>
      </w:r>
      <w:r w:rsidRPr="00C37873">
        <w:rPr>
          <w:rFonts w:asciiTheme="minorHAnsi" w:hAnsiTheme="minorHAnsi"/>
          <w:sz w:val="22"/>
          <w:szCs w:val="22"/>
        </w:rPr>
        <w:br/>
        <w:t xml:space="preserve">In our second year as the Levy to Move Seattle Oversight Committee, we have been working with SDOT to improve financial reporting and levy-related project performance measures as well as better understand how the agency is delivering Levy to Move Seattle-funded projects. We have heard repeatedly from the community that they want to see these voter-approved projects implemented as soon as possible. To reflect this public sentiment, we urge you to continue to work with SDOT and the Levy to Move Seattle Oversight Committee to ensure that these important projects are funded through the budget process and that SDOT has the resources, flexibility, and certainty from the Council to deliver these projects to communities as soon as possible. </w:t>
      </w:r>
      <w:r w:rsidRPr="00C37873">
        <w:rPr>
          <w:rFonts w:asciiTheme="minorHAnsi" w:hAnsiTheme="minorHAnsi"/>
          <w:sz w:val="22"/>
          <w:szCs w:val="22"/>
        </w:rPr>
        <w:br/>
      </w:r>
      <w:r w:rsidRPr="00C37873">
        <w:rPr>
          <w:rFonts w:asciiTheme="minorHAnsi" w:hAnsiTheme="minorHAnsi"/>
          <w:sz w:val="22"/>
          <w:szCs w:val="22"/>
        </w:rPr>
        <w:br/>
      </w:r>
      <w:r w:rsidRPr="00C37873">
        <w:rPr>
          <w:rFonts w:asciiTheme="minorHAnsi" w:eastAsia="Times New Roman" w:hAnsiTheme="minorHAnsi" w:cs="Calibri"/>
          <w:sz w:val="22"/>
          <w:szCs w:val="22"/>
        </w:rPr>
        <w:t xml:space="preserve">We look forward to reviewing the Approved Budget and overseeing spending of levy dollars in 2018 to ensure that these transportation projects are improving the lives of Seattle residents and workers. </w:t>
      </w:r>
    </w:p>
    <w:p w:rsidR="00C37873" w:rsidRPr="00C37873" w:rsidRDefault="00C37873" w:rsidP="00C37873">
      <w:pPr>
        <w:ind w:left="2340"/>
        <w:rPr>
          <w:rFonts w:asciiTheme="minorHAnsi" w:hAnsiTheme="minorHAnsi"/>
          <w:sz w:val="22"/>
          <w:szCs w:val="22"/>
        </w:rPr>
      </w:pPr>
    </w:p>
    <w:p w:rsidR="00805844" w:rsidRDefault="00C37873" w:rsidP="00C37873">
      <w:pPr>
        <w:ind w:left="2340" w:right="720"/>
        <w:rPr>
          <w:rFonts w:asciiTheme="minorHAnsi" w:eastAsia="Times New Roman" w:hAnsiTheme="minorHAnsi" w:cs="Calibri"/>
          <w:sz w:val="22"/>
          <w:szCs w:val="22"/>
        </w:rPr>
      </w:pPr>
      <w:r w:rsidRPr="00C37873">
        <w:rPr>
          <w:rFonts w:asciiTheme="minorHAnsi" w:eastAsia="Times New Roman" w:hAnsiTheme="minorHAnsi" w:cs="Calibri"/>
          <w:sz w:val="22"/>
          <w:szCs w:val="22"/>
        </w:rPr>
        <w:t>Sincerely,</w:t>
      </w:r>
    </w:p>
    <w:p w:rsidR="00C37873" w:rsidRPr="00C37873" w:rsidRDefault="00C37873" w:rsidP="00C37873">
      <w:pPr>
        <w:ind w:left="2340" w:right="720"/>
        <w:rPr>
          <w:rFonts w:asciiTheme="minorHAnsi" w:hAnsiTheme="minorHAnsi"/>
          <w:sz w:val="22"/>
          <w:szCs w:val="22"/>
        </w:rPr>
      </w:pPr>
    </w:p>
    <w:p w:rsidR="00C37873" w:rsidRDefault="00C37873" w:rsidP="00C37873">
      <w:pPr>
        <w:ind w:left="2340"/>
        <w:rPr>
          <w:rFonts w:ascii="Calibri" w:eastAsia="Times New Roman" w:hAnsi="Calibri" w:cs="Calibri"/>
        </w:rPr>
      </w:pPr>
      <w:r w:rsidRPr="000B2F18">
        <w:rPr>
          <w:rFonts w:ascii="Segoe Script" w:eastAsia="Times New Roman" w:hAnsi="Segoe Script" w:cs="Calibri"/>
        </w:rPr>
        <w:t>Betty Spieth-Croll</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0B2F18">
        <w:rPr>
          <w:rFonts w:ascii="Segoe Script" w:eastAsia="Times New Roman" w:hAnsi="Segoe Script" w:cs="Calibri"/>
        </w:rPr>
        <w:t>Shefali Ranganathan</w:t>
      </w:r>
    </w:p>
    <w:p w:rsidR="00C37873" w:rsidRDefault="00C37873" w:rsidP="00C37873">
      <w:pPr>
        <w:ind w:left="2340"/>
        <w:rPr>
          <w:rFonts w:ascii="Calibri" w:eastAsia="Times New Roman" w:hAnsi="Calibri" w:cs="Calibri"/>
        </w:rPr>
      </w:pPr>
      <w:r>
        <w:rPr>
          <w:rFonts w:ascii="Calibri" w:eastAsia="Times New Roman" w:hAnsi="Calibri" w:cs="Calibri"/>
        </w:rPr>
        <w:t>Betty Spieth-Croll</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Shefali Ranganathan</w:t>
      </w:r>
      <w:r>
        <w:rPr>
          <w:rFonts w:ascii="Calibri" w:eastAsia="Times New Roman" w:hAnsi="Calibri" w:cs="Calibri"/>
        </w:rPr>
        <w:br/>
        <w:t>Co-Chair (2016/17</w:t>
      </w:r>
      <w:proofErr w:type="gramStart"/>
      <w:r>
        <w:rPr>
          <w:rFonts w:ascii="Calibri" w:eastAsia="Times New Roman" w:hAnsi="Calibri" w:cs="Calibri"/>
        </w:rPr>
        <w:t xml:space="preserve">)  </w:t>
      </w:r>
      <w:r>
        <w:rPr>
          <w:rFonts w:ascii="Calibri" w:eastAsia="Times New Roman" w:hAnsi="Calibri" w:cs="Calibri"/>
        </w:rPr>
        <w:tab/>
      </w:r>
      <w:proofErr w:type="gramEnd"/>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Co-Chair (2017/18)</w:t>
      </w:r>
    </w:p>
    <w:p w:rsidR="00C37873" w:rsidRDefault="00C37873" w:rsidP="00C37873">
      <w:pPr>
        <w:ind w:left="2340" w:hanging="2340"/>
        <w:rPr>
          <w:rFonts w:ascii="Calibri" w:eastAsia="Times New Roman" w:hAnsi="Calibri" w:cs="Calibri"/>
          <w:sz w:val="22"/>
          <w:szCs w:val="22"/>
        </w:rPr>
      </w:pPr>
      <w:r w:rsidRPr="00C37873">
        <w:rPr>
          <w:rFonts w:ascii="Calibri" w:eastAsia="Times New Roman" w:hAnsi="Calibri" w:cs="Calibri"/>
          <w:sz w:val="22"/>
          <w:szCs w:val="22"/>
        </w:rPr>
        <w:t>Cc:</w:t>
      </w:r>
      <w:r w:rsidRPr="00C37873">
        <w:rPr>
          <w:rFonts w:ascii="Calibri" w:eastAsia="Times New Roman" w:hAnsi="Calibri" w:cs="Calibri"/>
          <w:sz w:val="22"/>
          <w:szCs w:val="22"/>
        </w:rPr>
        <w:tab/>
      </w:r>
    </w:p>
    <w:p w:rsidR="00C37873" w:rsidRPr="00C37873" w:rsidRDefault="00C37873" w:rsidP="00C37873">
      <w:pPr>
        <w:ind w:left="2340"/>
        <w:rPr>
          <w:rFonts w:ascii="Calibri" w:eastAsia="Times New Roman" w:hAnsi="Calibri" w:cs="Calibri"/>
          <w:sz w:val="22"/>
          <w:szCs w:val="22"/>
        </w:rPr>
      </w:pPr>
      <w:r>
        <w:rPr>
          <w:rFonts w:ascii="Calibri" w:eastAsia="Times New Roman" w:hAnsi="Calibri" w:cs="Calibri"/>
          <w:sz w:val="22"/>
          <w:szCs w:val="22"/>
        </w:rPr>
        <w:t xml:space="preserve">Cc: </w:t>
      </w:r>
      <w:r w:rsidRPr="00C37873">
        <w:rPr>
          <w:rFonts w:ascii="Calibri" w:eastAsia="Times New Roman" w:hAnsi="Calibri" w:cs="Calibri"/>
          <w:sz w:val="22"/>
          <w:szCs w:val="22"/>
        </w:rPr>
        <w:t>Scott Kubly, Director, SDOT</w:t>
      </w:r>
    </w:p>
    <w:p w:rsidR="004A7BD4" w:rsidRPr="00991414" w:rsidRDefault="004A7BD4" w:rsidP="003228EE">
      <w:pPr>
        <w:tabs>
          <w:tab w:val="left" w:pos="3180"/>
        </w:tabs>
        <w:rPr>
          <w:rFonts w:asciiTheme="minorHAnsi" w:hAnsiTheme="minorHAnsi"/>
          <w:sz w:val="22"/>
          <w:szCs w:val="22"/>
        </w:rPr>
      </w:pPr>
      <w:bookmarkStart w:id="1" w:name="_GoBack"/>
      <w:bookmarkEnd w:id="1"/>
    </w:p>
    <w:sectPr w:rsidR="004A7BD4" w:rsidRPr="00991414" w:rsidSect="003F1CD8">
      <w:headerReference w:type="firs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76F" w:rsidRDefault="00B5476F" w:rsidP="00C3200A">
      <w:r>
        <w:separator/>
      </w:r>
    </w:p>
  </w:endnote>
  <w:endnote w:type="continuationSeparator" w:id="0">
    <w:p w:rsidR="00B5476F" w:rsidRDefault="00B5476F"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Script">
    <w:panose1 w:val="030B0504020000000003"/>
    <w:charset w:val="00"/>
    <w:family w:val="swiss"/>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A98" w:rsidRPr="00EE453E" w:rsidRDefault="00AF70B0" w:rsidP="003F1CD8">
    <w:pPr>
      <w:pStyle w:val="Footer"/>
      <w:tabs>
        <w:tab w:val="clear" w:pos="9360"/>
        <w:tab w:val="right" w:pos="10800"/>
      </w:tabs>
      <w:rPr>
        <w:rFonts w:asciiTheme="minorHAnsi" w:hAnsiTheme="minorHAnsi"/>
        <w:sz w:val="18"/>
      </w:rPr>
    </w:pPr>
    <w:r w:rsidRPr="003F1CD8">
      <w:rPr>
        <w:rFonts w:ascii="Times New Roman" w:hAnsi="Times New Roman"/>
        <w:sz w:val="18"/>
      </w:rPr>
      <w:tab/>
    </w:r>
    <w:r w:rsidR="00E33A98" w:rsidRPr="003F1CD8">
      <w:rPr>
        <w:rFonts w:ascii="Times New Roman" w:hAnsi="Times New Roman"/>
        <w:sz w:val="18"/>
      </w:rPr>
      <w:br/>
    </w:r>
    <w:r w:rsidR="00EE453E">
      <w:rPr>
        <w:rFonts w:asciiTheme="minorHAnsi" w:hAnsiTheme="minorHAnsi"/>
        <w:sz w:val="18"/>
      </w:rPr>
      <w:t xml:space="preserve">Office: </w:t>
    </w:r>
    <w:r w:rsidR="00B3171E" w:rsidRPr="00EE453E">
      <w:rPr>
        <w:rFonts w:asciiTheme="minorHAnsi" w:hAnsiTheme="minorHAnsi"/>
        <w:sz w:val="18"/>
      </w:rPr>
      <w:t>Seattle Municipal Tower</w:t>
    </w:r>
    <w:r w:rsidR="00C67188" w:rsidRPr="00EE453E">
      <w:rPr>
        <w:rFonts w:asciiTheme="minorHAnsi" w:hAnsiTheme="minorHAnsi"/>
        <w:sz w:val="18"/>
      </w:rPr>
      <w:br/>
    </w:r>
    <w:r w:rsidR="00B3171E" w:rsidRPr="00EE453E">
      <w:rPr>
        <w:rFonts w:asciiTheme="minorHAnsi" w:hAnsiTheme="minorHAnsi"/>
        <w:sz w:val="18"/>
      </w:rPr>
      <w:t>700 5</w:t>
    </w:r>
    <w:r w:rsidR="00B3171E" w:rsidRPr="00EE453E">
      <w:rPr>
        <w:rFonts w:asciiTheme="minorHAnsi" w:hAnsiTheme="minorHAnsi"/>
        <w:sz w:val="18"/>
        <w:vertAlign w:val="superscript"/>
      </w:rPr>
      <w:t>th</w:t>
    </w:r>
    <w:r w:rsidR="00B3171E" w:rsidRPr="00EE453E">
      <w:rPr>
        <w:rFonts w:asciiTheme="minorHAnsi" w:hAnsiTheme="minorHAnsi"/>
        <w:sz w:val="18"/>
      </w:rPr>
      <w:t xml:space="preserve"> Avenue</w:t>
    </w:r>
    <w:r w:rsidR="00C20E35" w:rsidRPr="00EE453E">
      <w:rPr>
        <w:rFonts w:asciiTheme="minorHAnsi" w:hAnsiTheme="minorHAnsi"/>
        <w:sz w:val="18"/>
      </w:rPr>
      <w:tab/>
    </w:r>
    <w:r w:rsidR="00433BFE" w:rsidRPr="00EE453E">
      <w:rPr>
        <w:rFonts w:asciiTheme="minorHAnsi" w:hAnsiTheme="minorHAnsi"/>
        <w:sz w:val="18"/>
      </w:rPr>
      <w:tab/>
    </w:r>
    <w:r w:rsidR="00E33A98" w:rsidRPr="00EE453E">
      <w:rPr>
        <w:rFonts w:asciiTheme="minorHAnsi" w:hAnsiTheme="minorHAnsi"/>
        <w:sz w:val="18"/>
      </w:rPr>
      <w:t xml:space="preserve">Tel (206) </w:t>
    </w:r>
    <w:r w:rsidR="00B3171E" w:rsidRPr="00EE453E">
      <w:rPr>
        <w:rFonts w:asciiTheme="minorHAnsi" w:hAnsiTheme="minorHAnsi"/>
        <w:sz w:val="18"/>
      </w:rPr>
      <w:t>684-ROAD / (206) 684-5000</w:t>
    </w:r>
  </w:p>
  <w:p w:rsidR="00EE453E" w:rsidRDefault="00B3171E" w:rsidP="00EE453E">
    <w:pPr>
      <w:pStyle w:val="Footer"/>
      <w:tabs>
        <w:tab w:val="clear" w:pos="4680"/>
        <w:tab w:val="clear" w:pos="9360"/>
        <w:tab w:val="right" w:pos="10800"/>
      </w:tabs>
      <w:rPr>
        <w:rFonts w:asciiTheme="minorHAnsi" w:hAnsiTheme="minorHAnsi"/>
        <w:sz w:val="18"/>
      </w:rPr>
    </w:pPr>
    <w:r w:rsidRPr="00EE453E">
      <w:rPr>
        <w:rFonts w:asciiTheme="minorHAnsi" w:hAnsiTheme="minorHAnsi"/>
        <w:sz w:val="18"/>
      </w:rPr>
      <w:t>Suite 3800</w:t>
    </w:r>
    <w:r w:rsidR="00EE453E">
      <w:rPr>
        <w:rFonts w:asciiTheme="minorHAnsi" w:hAnsiTheme="minorHAnsi"/>
        <w:sz w:val="18"/>
      </w:rPr>
      <w:tab/>
    </w:r>
    <w:r w:rsidR="00EE453E" w:rsidRPr="00EE453E">
      <w:rPr>
        <w:rFonts w:asciiTheme="minorHAnsi" w:hAnsiTheme="minorHAnsi"/>
        <w:sz w:val="18"/>
      </w:rPr>
      <w:t>Fax: (206) 684-5180</w:t>
    </w:r>
  </w:p>
  <w:p w:rsidR="00246568" w:rsidRPr="00EE453E" w:rsidRDefault="00EE453E" w:rsidP="003F1CD8">
    <w:pPr>
      <w:pStyle w:val="Footer"/>
      <w:tabs>
        <w:tab w:val="clear" w:pos="9360"/>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98104</w:t>
    </w:r>
    <w:proofErr w:type="gramEnd"/>
    <w:r w:rsidR="00C20E35" w:rsidRPr="00EE453E">
      <w:rPr>
        <w:rFonts w:asciiTheme="minorHAnsi" w:hAnsiTheme="minorHAnsi"/>
        <w:sz w:val="18"/>
      </w:rPr>
      <w:tab/>
    </w:r>
    <w:r w:rsidR="00433BFE" w:rsidRPr="00EE453E">
      <w:rPr>
        <w:rFonts w:asciiTheme="minorHAnsi" w:hAnsiTheme="minorHAnsi"/>
        <w:sz w:val="18"/>
      </w:rPr>
      <w:tab/>
    </w:r>
  </w:p>
  <w:p w:rsidR="00EE453E" w:rsidRDefault="00EE453E" w:rsidP="00EE453E">
    <w:pPr>
      <w:tabs>
        <w:tab w:val="right" w:pos="10800"/>
      </w:tabs>
      <w:rPr>
        <w:rFonts w:asciiTheme="minorHAnsi" w:hAnsiTheme="minorHAnsi"/>
        <w:sz w:val="18"/>
      </w:rPr>
    </w:pPr>
    <w:r>
      <w:rPr>
        <w:rFonts w:asciiTheme="minorHAnsi" w:hAnsiTheme="minorHAnsi"/>
        <w:sz w:val="18"/>
      </w:rPr>
      <w:t xml:space="preserve">Mail: </w:t>
    </w:r>
    <w:r w:rsidR="00B3171E" w:rsidRPr="00EE453E">
      <w:rPr>
        <w:rFonts w:asciiTheme="minorHAnsi" w:hAnsiTheme="minorHAnsi"/>
        <w:sz w:val="18"/>
      </w:rPr>
      <w:t>PO Box 34996</w:t>
    </w:r>
    <w:r>
      <w:rPr>
        <w:rFonts w:asciiTheme="minorHAnsi" w:hAnsiTheme="minorHAnsi"/>
        <w:sz w:val="18"/>
      </w:rPr>
      <w:tab/>
    </w:r>
    <w:r w:rsidRPr="00EE453E">
      <w:rPr>
        <w:rFonts w:asciiTheme="minorHAnsi" w:hAnsiTheme="minorHAnsi"/>
        <w:bCs/>
        <w:sz w:val="18"/>
        <w:szCs w:val="18"/>
      </w:rPr>
      <w:t>Hearing Impaired use the Wash</w:t>
    </w:r>
    <w:r w:rsidRPr="00EE453E">
      <w:rPr>
        <w:rFonts w:asciiTheme="minorHAnsi" w:hAnsiTheme="minorHAnsi"/>
        <w:bCs/>
        <w:sz w:val="18"/>
        <w:szCs w:val="18"/>
      </w:rPr>
      <w:softHyphen/>
      <w:t>ington Relay Service (7-1-1)</w:t>
    </w:r>
  </w:p>
  <w:p w:rsidR="00C20E35" w:rsidRPr="00EE453E" w:rsidRDefault="00EE453E" w:rsidP="003F1CD8">
    <w:pPr>
      <w:tabs>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98124</w:t>
    </w:r>
    <w:proofErr w:type="gramEnd"/>
    <w:r>
      <w:rPr>
        <w:rFonts w:asciiTheme="minorHAnsi" w:hAnsiTheme="minorHAnsi"/>
        <w:sz w:val="18"/>
      </w:rPr>
      <w:t>-4996</w:t>
    </w:r>
    <w:r w:rsidR="00433BFE" w:rsidRPr="00EE453E">
      <w:rPr>
        <w:rFonts w:asciiTheme="minorHAnsi" w:hAnsiTheme="minorHAnsi"/>
        <w:sz w:val="18"/>
        <w:szCs w:val="18"/>
      </w:rPr>
      <w:tab/>
    </w:r>
  </w:p>
  <w:p w:rsidR="00E33A98" w:rsidRDefault="00C20E35" w:rsidP="003F1CD8">
    <w:pPr>
      <w:pStyle w:val="Footer"/>
      <w:tabs>
        <w:tab w:val="clear" w:pos="9360"/>
        <w:tab w:val="right" w:pos="10800"/>
      </w:tabs>
      <w:rPr>
        <w:sz w:val="18"/>
      </w:rPr>
    </w:pPr>
    <w:r w:rsidRPr="00EE453E">
      <w:rPr>
        <w:rFonts w:asciiTheme="minorHAnsi" w:hAnsiTheme="minorHAnsi"/>
        <w:sz w:val="18"/>
      </w:rPr>
      <w:tab/>
    </w:r>
    <w:r w:rsidR="00246568" w:rsidRPr="00EE453E">
      <w:rPr>
        <w:rFonts w:asciiTheme="minorHAnsi" w:hAnsiTheme="minorHAnsi"/>
        <w:sz w:val="18"/>
      </w:rPr>
      <w:tab/>
    </w:r>
    <w:hyperlink r:id="rId1" w:history="1">
      <w:r w:rsidR="00B3171E" w:rsidRPr="00EE453E">
        <w:rPr>
          <w:rStyle w:val="Hyperlink"/>
          <w:rFonts w:asciiTheme="minorHAnsi" w:hAnsiTheme="minorHAnsi"/>
          <w:sz w:val="18"/>
        </w:rPr>
        <w:t>www.seattle.gov/transportation</w:t>
      </w:r>
    </w:hyperlink>
    <w:r w:rsidRPr="003F1CD8">
      <w:rPr>
        <w:rFonts w:ascii="Times New Roman" w:hAnsi="Times New Roman"/>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76F" w:rsidRDefault="00B5476F" w:rsidP="00C3200A">
      <w:r>
        <w:separator/>
      </w:r>
    </w:p>
  </w:footnote>
  <w:footnote w:type="continuationSeparator" w:id="0">
    <w:p w:rsidR="00B5476F" w:rsidRDefault="00B5476F" w:rsidP="00C3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5C3" w:rsidRPr="00D85C7A" w:rsidRDefault="00BA0DA5" w:rsidP="00BA0DA5">
    <w:pPr>
      <w:rPr>
        <w:rFonts w:ascii="Times New Roman" w:hAnsi="Times New Roman"/>
        <w:b/>
        <w:bCs/>
        <w:sz w:val="36"/>
        <w:szCs w:val="36"/>
      </w:rPr>
    </w:pPr>
    <w:r w:rsidRPr="00BA0DA5">
      <w:rPr>
        <w:rFonts w:ascii="Times New Roman" w:hAnsi="Times New Roman"/>
        <w:b/>
        <w:bCs/>
        <w:noProof/>
        <w:sz w:val="36"/>
        <w:szCs w:val="36"/>
      </w:rPr>
      <w:drawing>
        <wp:inline distT="0" distB="0" distL="0" distR="0" wp14:anchorId="18D7302A" wp14:editId="75836D4C">
          <wp:extent cx="2275938" cy="1038147"/>
          <wp:effectExtent l="0" t="0" r="0" b="0"/>
          <wp:docPr id="1" name="Picture 3">
            <a:extLst xmlns:a="http://schemas.openxmlformats.org/drawingml/2006/main">
              <a:ext uri="{FF2B5EF4-FFF2-40B4-BE49-F238E27FC236}">
                <a16:creationId xmlns:a16="http://schemas.microsoft.com/office/drawing/2014/main" id="{BD367738-A5AC-477B-83DA-0854D9980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D367738-A5AC-477B-83DA-0854D9980DF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6500" cy="1061210"/>
                  </a:xfrm>
                  <a:prstGeom prst="rect">
                    <a:avLst/>
                  </a:prstGeom>
                </pic:spPr>
              </pic:pic>
            </a:graphicData>
          </a:graphic>
        </wp:inline>
      </w:drawing>
    </w:r>
  </w:p>
  <w:p w:rsidR="00E33A98" w:rsidRPr="003F1CD8" w:rsidRDefault="00E33A98" w:rsidP="003F1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411C"/>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A7C43"/>
    <w:multiLevelType w:val="hybridMultilevel"/>
    <w:tmpl w:val="B0EE13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B28E1"/>
    <w:multiLevelType w:val="hybridMultilevel"/>
    <w:tmpl w:val="F2F2F15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3DE83909"/>
    <w:multiLevelType w:val="hybridMultilevel"/>
    <w:tmpl w:val="9DECDCD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405253B7"/>
    <w:multiLevelType w:val="hybridMultilevel"/>
    <w:tmpl w:val="912A8E0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5CDA6891"/>
    <w:multiLevelType w:val="hybridMultilevel"/>
    <w:tmpl w:val="A5A083B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5DBD5866"/>
    <w:multiLevelType w:val="hybridMultilevel"/>
    <w:tmpl w:val="FD7C2CA8"/>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7" w15:restartNumberingAfterBreak="0">
    <w:nsid w:val="6BE92B2A"/>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55DE8"/>
    <w:multiLevelType w:val="hybridMultilevel"/>
    <w:tmpl w:val="9828A8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15:restartNumberingAfterBreak="0">
    <w:nsid w:val="748B53E0"/>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2"/>
  </w:num>
  <w:num w:numId="5">
    <w:abstractNumId w:val="1"/>
  </w:num>
  <w:num w:numId="6">
    <w:abstractNumId w:val="5"/>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36"/>
    <w:rsid w:val="0001394B"/>
    <w:rsid w:val="000175D1"/>
    <w:rsid w:val="000401BE"/>
    <w:rsid w:val="00052F3D"/>
    <w:rsid w:val="00070AB4"/>
    <w:rsid w:val="00071583"/>
    <w:rsid w:val="000957AA"/>
    <w:rsid w:val="000A15B9"/>
    <w:rsid w:val="000B1155"/>
    <w:rsid w:val="000C530D"/>
    <w:rsid w:val="000D69C1"/>
    <w:rsid w:val="000E4F55"/>
    <w:rsid w:val="00116B7D"/>
    <w:rsid w:val="001543B4"/>
    <w:rsid w:val="0016053B"/>
    <w:rsid w:val="00194512"/>
    <w:rsid w:val="001A57D4"/>
    <w:rsid w:val="001A6637"/>
    <w:rsid w:val="00200518"/>
    <w:rsid w:val="00204129"/>
    <w:rsid w:val="002260EB"/>
    <w:rsid w:val="00245F0D"/>
    <w:rsid w:val="00246568"/>
    <w:rsid w:val="0025322E"/>
    <w:rsid w:val="002729A6"/>
    <w:rsid w:val="00286D5C"/>
    <w:rsid w:val="002945C3"/>
    <w:rsid w:val="002E49C4"/>
    <w:rsid w:val="002F5B8E"/>
    <w:rsid w:val="00304948"/>
    <w:rsid w:val="003228EE"/>
    <w:rsid w:val="00322F36"/>
    <w:rsid w:val="00331281"/>
    <w:rsid w:val="00331385"/>
    <w:rsid w:val="00347CD0"/>
    <w:rsid w:val="0035159F"/>
    <w:rsid w:val="003A3064"/>
    <w:rsid w:val="003F1CD8"/>
    <w:rsid w:val="003F5040"/>
    <w:rsid w:val="003F5393"/>
    <w:rsid w:val="00411C94"/>
    <w:rsid w:val="00421F96"/>
    <w:rsid w:val="00433BFE"/>
    <w:rsid w:val="00445698"/>
    <w:rsid w:val="00475A3F"/>
    <w:rsid w:val="004A77A6"/>
    <w:rsid w:val="004A7BD4"/>
    <w:rsid w:val="004F5F31"/>
    <w:rsid w:val="00515E1D"/>
    <w:rsid w:val="00516693"/>
    <w:rsid w:val="005321CF"/>
    <w:rsid w:val="00547A9E"/>
    <w:rsid w:val="00582AE2"/>
    <w:rsid w:val="00584697"/>
    <w:rsid w:val="00601F01"/>
    <w:rsid w:val="006222C4"/>
    <w:rsid w:val="006406C3"/>
    <w:rsid w:val="00663FC6"/>
    <w:rsid w:val="0066444C"/>
    <w:rsid w:val="006C511D"/>
    <w:rsid w:val="006C781A"/>
    <w:rsid w:val="006D3A9B"/>
    <w:rsid w:val="006E2CA5"/>
    <w:rsid w:val="006E2DC1"/>
    <w:rsid w:val="0070312F"/>
    <w:rsid w:val="00715209"/>
    <w:rsid w:val="007228BF"/>
    <w:rsid w:val="00767FA9"/>
    <w:rsid w:val="00775361"/>
    <w:rsid w:val="00775DD2"/>
    <w:rsid w:val="00791D6D"/>
    <w:rsid w:val="00796951"/>
    <w:rsid w:val="007972A2"/>
    <w:rsid w:val="007F1E6E"/>
    <w:rsid w:val="007F453C"/>
    <w:rsid w:val="00805844"/>
    <w:rsid w:val="00833D89"/>
    <w:rsid w:val="00874914"/>
    <w:rsid w:val="008A27D7"/>
    <w:rsid w:val="008C4567"/>
    <w:rsid w:val="008D434C"/>
    <w:rsid w:val="008F4289"/>
    <w:rsid w:val="00910D52"/>
    <w:rsid w:val="00964A64"/>
    <w:rsid w:val="00967E85"/>
    <w:rsid w:val="0097347E"/>
    <w:rsid w:val="0098188E"/>
    <w:rsid w:val="00983024"/>
    <w:rsid w:val="009830E7"/>
    <w:rsid w:val="00991414"/>
    <w:rsid w:val="009A11A5"/>
    <w:rsid w:val="009A282D"/>
    <w:rsid w:val="009D5700"/>
    <w:rsid w:val="009E797B"/>
    <w:rsid w:val="009F7C96"/>
    <w:rsid w:val="00A03458"/>
    <w:rsid w:val="00A12347"/>
    <w:rsid w:val="00A368E5"/>
    <w:rsid w:val="00A36CED"/>
    <w:rsid w:val="00A55574"/>
    <w:rsid w:val="00A85AD9"/>
    <w:rsid w:val="00AB55C7"/>
    <w:rsid w:val="00AC76F0"/>
    <w:rsid w:val="00AE1270"/>
    <w:rsid w:val="00AF4910"/>
    <w:rsid w:val="00AF70B0"/>
    <w:rsid w:val="00B14118"/>
    <w:rsid w:val="00B22658"/>
    <w:rsid w:val="00B3171E"/>
    <w:rsid w:val="00B349C0"/>
    <w:rsid w:val="00B36179"/>
    <w:rsid w:val="00B36294"/>
    <w:rsid w:val="00B434F9"/>
    <w:rsid w:val="00B5476F"/>
    <w:rsid w:val="00B603E8"/>
    <w:rsid w:val="00B60FBA"/>
    <w:rsid w:val="00B84E6A"/>
    <w:rsid w:val="00BA0DA5"/>
    <w:rsid w:val="00BA28ED"/>
    <w:rsid w:val="00BB4C4F"/>
    <w:rsid w:val="00C1336C"/>
    <w:rsid w:val="00C20E35"/>
    <w:rsid w:val="00C3200A"/>
    <w:rsid w:val="00C37873"/>
    <w:rsid w:val="00C45993"/>
    <w:rsid w:val="00C65429"/>
    <w:rsid w:val="00C67188"/>
    <w:rsid w:val="00C8394F"/>
    <w:rsid w:val="00CA1925"/>
    <w:rsid w:val="00D12739"/>
    <w:rsid w:val="00D51078"/>
    <w:rsid w:val="00D60F7B"/>
    <w:rsid w:val="00D701AE"/>
    <w:rsid w:val="00D72844"/>
    <w:rsid w:val="00DA5F06"/>
    <w:rsid w:val="00DB62E9"/>
    <w:rsid w:val="00DC2D3B"/>
    <w:rsid w:val="00DD7C2C"/>
    <w:rsid w:val="00DE5C5E"/>
    <w:rsid w:val="00E03928"/>
    <w:rsid w:val="00E123D2"/>
    <w:rsid w:val="00E33A98"/>
    <w:rsid w:val="00E3576F"/>
    <w:rsid w:val="00E443A6"/>
    <w:rsid w:val="00E545F4"/>
    <w:rsid w:val="00E854FD"/>
    <w:rsid w:val="00E92DF6"/>
    <w:rsid w:val="00EE453E"/>
    <w:rsid w:val="00F33D4C"/>
    <w:rsid w:val="00F44A2A"/>
    <w:rsid w:val="00F47283"/>
    <w:rsid w:val="00F709B0"/>
    <w:rsid w:val="00F715CA"/>
    <w:rsid w:val="00F81377"/>
    <w:rsid w:val="00F849DA"/>
    <w:rsid w:val="00F84C65"/>
    <w:rsid w:val="00F85D84"/>
    <w:rsid w:val="00FC5C5D"/>
    <w:rsid w:val="00FF3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143FA75"/>
  <w15:docId w15:val="{FECCE85D-F510-4157-ACD6-A44FB15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B0"/>
    <w:pPr>
      <w:tabs>
        <w:tab w:val="center" w:pos="4680"/>
        <w:tab w:val="right" w:pos="9360"/>
      </w:tabs>
    </w:pPr>
  </w:style>
  <w:style w:type="character" w:customStyle="1" w:styleId="HeaderChar">
    <w:name w:val="Header Char"/>
    <w:basedOn w:val="DefaultParagraphFont"/>
    <w:link w:val="Header"/>
    <w:uiPriority w:val="99"/>
    <w:rsid w:val="00E05AB0"/>
    <w:rPr>
      <w:sz w:val="24"/>
      <w:szCs w:val="24"/>
    </w:rPr>
  </w:style>
  <w:style w:type="paragraph" w:styleId="Footer">
    <w:name w:val="footer"/>
    <w:basedOn w:val="Normal"/>
    <w:link w:val="FooterChar"/>
    <w:uiPriority w:val="99"/>
    <w:unhideWhenUsed/>
    <w:rsid w:val="00E05AB0"/>
    <w:pPr>
      <w:tabs>
        <w:tab w:val="center" w:pos="4680"/>
        <w:tab w:val="right" w:pos="9360"/>
      </w:tabs>
    </w:pPr>
  </w:style>
  <w:style w:type="character" w:customStyle="1" w:styleId="FooterChar">
    <w:name w:val="Footer Char"/>
    <w:basedOn w:val="DefaultParagraphFont"/>
    <w:link w:val="Footer"/>
    <w:uiPriority w:val="99"/>
    <w:rsid w:val="00E05AB0"/>
    <w:rPr>
      <w:sz w:val="24"/>
      <w:szCs w:val="24"/>
    </w:rPr>
  </w:style>
  <w:style w:type="paragraph" w:styleId="BalloonText">
    <w:name w:val="Balloon Text"/>
    <w:basedOn w:val="Normal"/>
    <w:link w:val="BalloonTextChar"/>
    <w:uiPriority w:val="99"/>
    <w:semiHidden/>
    <w:unhideWhenUsed/>
    <w:rsid w:val="00E05AB0"/>
    <w:rPr>
      <w:rFonts w:ascii="Tahoma" w:hAnsi="Tahoma" w:cs="Tahoma"/>
      <w:sz w:val="16"/>
      <w:szCs w:val="16"/>
    </w:rPr>
  </w:style>
  <w:style w:type="character" w:customStyle="1" w:styleId="BalloonTextChar">
    <w:name w:val="Balloon Text Char"/>
    <w:basedOn w:val="DefaultParagraphFont"/>
    <w:link w:val="BalloonText"/>
    <w:uiPriority w:val="99"/>
    <w:semiHidden/>
    <w:rsid w:val="00E05AB0"/>
    <w:rPr>
      <w:rFonts w:ascii="Tahoma" w:hAnsi="Tahoma" w:cs="Tahoma"/>
      <w:sz w:val="16"/>
      <w:szCs w:val="16"/>
    </w:rPr>
  </w:style>
  <w:style w:type="character" w:styleId="Hyperlink">
    <w:name w:val="Hyperlink"/>
    <w:basedOn w:val="DefaultParagraphFont"/>
    <w:uiPriority w:val="99"/>
    <w:unhideWhenUsed/>
    <w:rsid w:val="009A282D"/>
    <w:rPr>
      <w:color w:val="0000FF" w:themeColor="hyperlink"/>
      <w:u w:val="single"/>
    </w:rPr>
  </w:style>
  <w:style w:type="character" w:styleId="Strong">
    <w:name w:val="Strong"/>
    <w:basedOn w:val="DefaultParagraphFont"/>
    <w:uiPriority w:val="22"/>
    <w:qFormat/>
    <w:rsid w:val="00246568"/>
    <w:rPr>
      <w:b/>
      <w:bCs/>
    </w:rPr>
  </w:style>
  <w:style w:type="paragraph" w:styleId="NormalWeb">
    <w:name w:val="Normal (Web)"/>
    <w:basedOn w:val="Normal"/>
    <w:uiPriority w:val="99"/>
    <w:unhideWhenUsed/>
    <w:rsid w:val="00C67188"/>
    <w:pPr>
      <w:spacing w:after="210" w:line="210" w:lineRule="atLeast"/>
      <w:jc w:val="both"/>
    </w:pPr>
    <w:rPr>
      <w:rFonts w:ascii="Times New Roman" w:eastAsia="Times New Roman" w:hAnsi="Times New Roman"/>
      <w:sz w:val="17"/>
      <w:szCs w:val="17"/>
    </w:rPr>
  </w:style>
  <w:style w:type="paragraph" w:styleId="ListParagraph">
    <w:name w:val="List Paragraph"/>
    <w:basedOn w:val="Normal"/>
    <w:uiPriority w:val="34"/>
    <w:qFormat/>
    <w:rsid w:val="00791D6D"/>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75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53016">
      <w:bodyDiv w:val="1"/>
      <w:marLeft w:val="0"/>
      <w:marRight w:val="0"/>
      <w:marTop w:val="0"/>
      <w:marBottom w:val="0"/>
      <w:divBdr>
        <w:top w:val="none" w:sz="0" w:space="0" w:color="auto"/>
        <w:left w:val="none" w:sz="0" w:space="0" w:color="auto"/>
        <w:bottom w:val="none" w:sz="0" w:space="0" w:color="auto"/>
        <w:right w:val="none" w:sz="0" w:space="0" w:color="auto"/>
      </w:divBdr>
      <w:divsChild>
        <w:div w:id="277564886">
          <w:marLeft w:val="0"/>
          <w:marRight w:val="0"/>
          <w:marTop w:val="0"/>
          <w:marBottom w:val="0"/>
          <w:divBdr>
            <w:top w:val="none" w:sz="0" w:space="0" w:color="auto"/>
            <w:left w:val="none" w:sz="0" w:space="0" w:color="auto"/>
            <w:bottom w:val="none" w:sz="0" w:space="0" w:color="auto"/>
            <w:right w:val="none" w:sz="0" w:space="0" w:color="auto"/>
          </w:divBdr>
          <w:divsChild>
            <w:div w:id="131433799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340159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lliot.helmbrecht@seattl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iot.helmbrecht@seattl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KrejciH\AppData\Local\Microsoft\Windows\Temporary%20Internet%20Files\Content.Outlook\HMGMQF2F\www.seattle.gov\transpor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FF70-9D8F-4012-A188-45AB5E63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Mayor</dc:creator>
  <cp:lastModifiedBy>Helmbrecht, Elliot</cp:lastModifiedBy>
  <cp:revision>3</cp:revision>
  <cp:lastPrinted>2017-07-21T17:35:00Z</cp:lastPrinted>
  <dcterms:created xsi:type="dcterms:W3CDTF">2017-11-07T20:31:00Z</dcterms:created>
  <dcterms:modified xsi:type="dcterms:W3CDTF">2017-11-07T20:31:00Z</dcterms:modified>
</cp:coreProperties>
</file>