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1318D" w14:textId="77777777" w:rsidR="00273667" w:rsidRPr="00273667" w:rsidRDefault="00273667" w:rsidP="00273667"/>
    <w:p w14:paraId="3C26CD0C" w14:textId="7EC8395A" w:rsidR="00A06D73" w:rsidRDefault="00472A29" w:rsidP="00A06D7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F46EA">
        <w:rPr>
          <w:rFonts w:ascii="Arial" w:hAnsi="Arial" w:cs="Arial"/>
          <w:sz w:val="22"/>
          <w:szCs w:val="22"/>
        </w:rPr>
        <w:t xml:space="preserve">eighborhood </w:t>
      </w:r>
      <w:r>
        <w:rPr>
          <w:rFonts w:ascii="Arial" w:hAnsi="Arial" w:cs="Arial"/>
          <w:sz w:val="22"/>
          <w:szCs w:val="22"/>
        </w:rPr>
        <w:t>groups</w:t>
      </w:r>
      <w:r w:rsidRPr="009F46EA">
        <w:rPr>
          <w:rFonts w:ascii="Arial" w:hAnsi="Arial" w:cs="Arial"/>
          <w:sz w:val="22"/>
          <w:szCs w:val="22"/>
        </w:rPr>
        <w:t xml:space="preserve"> can make your neighborhood a better place to live. A neighborhood </w:t>
      </w:r>
      <w:r>
        <w:rPr>
          <w:rFonts w:ascii="Arial" w:hAnsi="Arial" w:cs="Arial"/>
          <w:sz w:val="22"/>
          <w:szCs w:val="22"/>
        </w:rPr>
        <w:t>group</w:t>
      </w:r>
      <w:r w:rsidRPr="009F46EA">
        <w:rPr>
          <w:rFonts w:ascii="Arial" w:hAnsi="Arial" w:cs="Arial"/>
          <w:sz w:val="22"/>
          <w:szCs w:val="22"/>
        </w:rPr>
        <w:t xml:space="preserve"> unites community members and gives them the ability to work with </w:t>
      </w:r>
      <w:r w:rsidR="007A3741">
        <w:rPr>
          <w:rFonts w:ascii="Arial" w:hAnsi="Arial" w:cs="Arial"/>
          <w:sz w:val="22"/>
          <w:szCs w:val="22"/>
        </w:rPr>
        <w:t xml:space="preserve">each other and </w:t>
      </w:r>
      <w:r w:rsidRPr="009F46EA">
        <w:rPr>
          <w:rFonts w:ascii="Arial" w:hAnsi="Arial" w:cs="Arial"/>
          <w:sz w:val="22"/>
          <w:szCs w:val="22"/>
        </w:rPr>
        <w:t xml:space="preserve">the City to </w:t>
      </w:r>
      <w:r w:rsidR="000D6A5F">
        <w:rPr>
          <w:rFonts w:ascii="Arial" w:hAnsi="Arial" w:cs="Arial"/>
          <w:sz w:val="22"/>
          <w:szCs w:val="22"/>
        </w:rPr>
        <w:t>build relationships</w:t>
      </w:r>
      <w:r w:rsidRPr="009F46EA">
        <w:rPr>
          <w:rFonts w:ascii="Arial" w:hAnsi="Arial" w:cs="Arial"/>
          <w:sz w:val="22"/>
          <w:szCs w:val="22"/>
        </w:rPr>
        <w:t xml:space="preserve"> and address issues. </w:t>
      </w:r>
      <w:r w:rsidR="00A06D73" w:rsidRPr="009F46EA">
        <w:rPr>
          <w:rFonts w:ascii="Arial" w:hAnsi="Arial" w:cs="Arial"/>
          <w:sz w:val="22"/>
          <w:szCs w:val="22"/>
        </w:rPr>
        <w:t>If your neighborhood does not have an existing neighborhood</w:t>
      </w:r>
      <w:r>
        <w:rPr>
          <w:rFonts w:ascii="Arial" w:hAnsi="Arial" w:cs="Arial"/>
          <w:sz w:val="22"/>
          <w:szCs w:val="22"/>
        </w:rPr>
        <w:t xml:space="preserve"> group and you want to create one, use the following </w:t>
      </w:r>
      <w:r w:rsidR="00A06D73" w:rsidRPr="009F46EA">
        <w:rPr>
          <w:rFonts w:ascii="Arial" w:hAnsi="Arial" w:cs="Arial"/>
          <w:sz w:val="22"/>
          <w:szCs w:val="22"/>
        </w:rPr>
        <w:t>6-step process</w:t>
      </w:r>
      <w:r>
        <w:rPr>
          <w:rFonts w:ascii="Arial" w:hAnsi="Arial" w:cs="Arial"/>
          <w:sz w:val="22"/>
          <w:szCs w:val="22"/>
        </w:rPr>
        <w:t xml:space="preserve"> as a guide to</w:t>
      </w:r>
      <w:r w:rsidR="00A06D73" w:rsidRPr="009F46EA">
        <w:rPr>
          <w:rFonts w:ascii="Arial" w:hAnsi="Arial" w:cs="Arial"/>
          <w:sz w:val="22"/>
          <w:szCs w:val="22"/>
        </w:rPr>
        <w:t xml:space="preserve"> </w:t>
      </w:r>
      <w:r w:rsidR="000D6A5F" w:rsidRPr="009F46EA">
        <w:rPr>
          <w:rFonts w:ascii="Arial" w:hAnsi="Arial" w:cs="Arial"/>
          <w:sz w:val="22"/>
          <w:szCs w:val="22"/>
        </w:rPr>
        <w:t>form</w:t>
      </w:r>
      <w:r w:rsidR="00A06D73" w:rsidRPr="009F46EA">
        <w:rPr>
          <w:rFonts w:ascii="Arial" w:hAnsi="Arial" w:cs="Arial"/>
          <w:sz w:val="22"/>
          <w:szCs w:val="22"/>
        </w:rPr>
        <w:t xml:space="preserve"> a new </w:t>
      </w:r>
      <w:r w:rsidR="00FF677B">
        <w:rPr>
          <w:rFonts w:ascii="Arial" w:hAnsi="Arial" w:cs="Arial"/>
          <w:sz w:val="22"/>
          <w:szCs w:val="22"/>
        </w:rPr>
        <w:t>group</w:t>
      </w:r>
      <w:r w:rsidR="00A06D73" w:rsidRPr="009F46EA">
        <w:rPr>
          <w:rFonts w:ascii="Arial" w:hAnsi="Arial" w:cs="Arial"/>
          <w:sz w:val="22"/>
          <w:szCs w:val="22"/>
        </w:rPr>
        <w:t xml:space="preserve">. </w:t>
      </w:r>
    </w:p>
    <w:p w14:paraId="624D1FB0" w14:textId="43C595A7" w:rsidR="004B1F96" w:rsidRDefault="004B1F96" w:rsidP="00A06D73">
      <w:pPr>
        <w:pStyle w:val="Default"/>
        <w:rPr>
          <w:rFonts w:ascii="Arial" w:hAnsi="Arial" w:cs="Arial"/>
          <w:sz w:val="22"/>
          <w:szCs w:val="22"/>
        </w:rPr>
      </w:pPr>
    </w:p>
    <w:p w14:paraId="7B7D2375" w14:textId="77777777" w:rsidR="004B1F96" w:rsidRPr="004B1F96" w:rsidRDefault="004B1F96" w:rsidP="004B1F96">
      <w:pPr>
        <w:rPr>
          <w:rFonts w:ascii="Arial" w:hAnsi="Arial" w:cs="Arial"/>
          <w:i/>
          <w:iCs/>
        </w:rPr>
      </w:pPr>
      <w:r w:rsidRPr="004B1F96">
        <w:rPr>
          <w:rFonts w:ascii="Arial" w:hAnsi="Arial" w:cs="Arial"/>
          <w:i/>
          <w:iCs/>
        </w:rPr>
        <w:t>Whether vaccinated or not, if you’re planning to gather with community members, think about what you can do to help keep yourself and your loved ones safe from COVID-19. Washington Department of Health offers the following guidance in a multitude of languages:</w:t>
      </w:r>
    </w:p>
    <w:p w14:paraId="37951E00" w14:textId="694CF238" w:rsidR="00FE141D" w:rsidRPr="004B1F96" w:rsidRDefault="004B1F96" w:rsidP="004B1F96">
      <w:pPr>
        <w:rPr>
          <w:rFonts w:ascii="Arial" w:hAnsi="Arial" w:cs="Arial"/>
          <w:i/>
          <w:iCs/>
        </w:rPr>
      </w:pPr>
      <w:hyperlink r:id="rId10" w:history="1">
        <w:r w:rsidRPr="004B1F96">
          <w:rPr>
            <w:rStyle w:val="Hyperlink"/>
            <w:rFonts w:ascii="Arial" w:hAnsi="Arial" w:cs="Arial"/>
            <w:i/>
            <w:iCs/>
          </w:rPr>
          <w:t>https://coronavirus.wa.gov/information-for/you-and-your-family/safer-gatherings</w:t>
        </w:r>
      </w:hyperlink>
    </w:p>
    <w:p w14:paraId="6EACBB44" w14:textId="77777777" w:rsidR="00A06D73" w:rsidRPr="006C3E09" w:rsidRDefault="00A06D73" w:rsidP="008A70D3">
      <w:pPr>
        <w:pStyle w:val="Heading1"/>
      </w:pPr>
      <w:r w:rsidRPr="000E1A69">
        <w:t>Step 1</w:t>
      </w:r>
      <w:r w:rsidR="00FE141D" w:rsidRPr="000E1A69">
        <w:t>:</w:t>
      </w:r>
      <w:r w:rsidR="00BD7588">
        <w:t xml:space="preserve"> Make Sure T</w:t>
      </w:r>
      <w:r w:rsidR="00472A29" w:rsidRPr="000E1A69">
        <w:t>here is a Need for a New Group</w:t>
      </w:r>
      <w:r w:rsidR="00472A29">
        <w:t xml:space="preserve"> </w:t>
      </w:r>
      <w:r w:rsidRPr="006C3E09">
        <w:t xml:space="preserve"> </w:t>
      </w:r>
    </w:p>
    <w:p w14:paraId="739914AA" w14:textId="72E40CF5" w:rsidR="00FE141D" w:rsidRPr="009F46EA" w:rsidRDefault="008330EA" w:rsidP="00100D0A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your neighborhood benefit from having another new group or could you team up with a pre-existing group? </w:t>
      </w:r>
      <w:r w:rsidR="00A06D73" w:rsidRPr="00472A29">
        <w:rPr>
          <w:rFonts w:ascii="Arial" w:hAnsi="Arial" w:cs="Arial"/>
          <w:sz w:val="22"/>
          <w:szCs w:val="22"/>
        </w:rPr>
        <w:t xml:space="preserve">Before making a new </w:t>
      </w:r>
      <w:r w:rsidR="00F65881">
        <w:rPr>
          <w:rFonts w:ascii="Arial" w:hAnsi="Arial" w:cs="Arial"/>
          <w:sz w:val="22"/>
          <w:szCs w:val="22"/>
        </w:rPr>
        <w:t>group</w:t>
      </w:r>
      <w:r w:rsidR="00A06D73" w:rsidRPr="00472A29">
        <w:rPr>
          <w:rFonts w:ascii="Arial" w:hAnsi="Arial" w:cs="Arial"/>
          <w:sz w:val="22"/>
          <w:szCs w:val="22"/>
        </w:rPr>
        <w:t xml:space="preserve">, make sure that a neighborhood </w:t>
      </w:r>
      <w:r w:rsidR="00F65881">
        <w:rPr>
          <w:rFonts w:ascii="Arial" w:hAnsi="Arial" w:cs="Arial"/>
          <w:sz w:val="22"/>
          <w:szCs w:val="22"/>
        </w:rPr>
        <w:t>group</w:t>
      </w:r>
      <w:r w:rsidR="00FE141D" w:rsidRPr="00472A29">
        <w:rPr>
          <w:rFonts w:ascii="Arial" w:hAnsi="Arial" w:cs="Arial"/>
          <w:sz w:val="22"/>
          <w:szCs w:val="22"/>
        </w:rPr>
        <w:t xml:space="preserve"> with the same purpose</w:t>
      </w:r>
      <w:r w:rsidR="00A06D73" w:rsidRPr="00472A29">
        <w:rPr>
          <w:rFonts w:ascii="Arial" w:hAnsi="Arial" w:cs="Arial"/>
          <w:sz w:val="22"/>
          <w:szCs w:val="22"/>
        </w:rPr>
        <w:t xml:space="preserve"> doesn’t already exist in your neighborhood</w:t>
      </w:r>
      <w:r w:rsidR="00FE141D" w:rsidRPr="00472A29">
        <w:rPr>
          <w:rFonts w:ascii="Arial" w:hAnsi="Arial" w:cs="Arial"/>
          <w:sz w:val="22"/>
          <w:szCs w:val="22"/>
        </w:rPr>
        <w:t>.</w:t>
      </w:r>
      <w:r w:rsidR="00FE141D" w:rsidRPr="009F46EA">
        <w:rPr>
          <w:rFonts w:ascii="Arial" w:hAnsi="Arial" w:cs="Arial"/>
          <w:sz w:val="22"/>
          <w:szCs w:val="22"/>
        </w:rPr>
        <w:t xml:space="preserve"> </w:t>
      </w:r>
      <w:r w:rsidR="00CB2007">
        <w:rPr>
          <w:rFonts w:ascii="Arial" w:hAnsi="Arial" w:cs="Arial"/>
          <w:sz w:val="22"/>
          <w:szCs w:val="22"/>
        </w:rPr>
        <w:t>Find out by checking</w:t>
      </w:r>
      <w:r w:rsidR="00FE141D" w:rsidRPr="009F46EA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22EAD" w:rsidRPr="005E0561">
          <w:rPr>
            <w:rStyle w:val="Hyperlink"/>
            <w:rFonts w:ascii="Arial" w:hAnsi="Arial" w:cs="Arial"/>
            <w:sz w:val="22"/>
            <w:szCs w:val="22"/>
          </w:rPr>
          <w:t>Neighborhood Snapshots</w:t>
        </w:r>
      </w:hyperlink>
      <w:r w:rsidR="00422EAD">
        <w:rPr>
          <w:rFonts w:ascii="Arial" w:hAnsi="Arial" w:cs="Arial"/>
          <w:sz w:val="22"/>
          <w:szCs w:val="22"/>
        </w:rPr>
        <w:t xml:space="preserve"> </w:t>
      </w:r>
      <w:r w:rsidR="00FE141D" w:rsidRPr="009F46EA">
        <w:rPr>
          <w:rFonts w:ascii="Arial" w:hAnsi="Arial" w:cs="Arial"/>
          <w:sz w:val="22"/>
          <w:szCs w:val="22"/>
        </w:rPr>
        <w:t>contact</w:t>
      </w:r>
      <w:r w:rsidR="00CB2007">
        <w:rPr>
          <w:rFonts w:ascii="Arial" w:hAnsi="Arial" w:cs="Arial"/>
          <w:sz w:val="22"/>
          <w:szCs w:val="22"/>
        </w:rPr>
        <w:t>ing</w:t>
      </w:r>
      <w:r w:rsidR="00FE141D" w:rsidRPr="009F46EA">
        <w:rPr>
          <w:rFonts w:ascii="Arial" w:hAnsi="Arial" w:cs="Arial"/>
          <w:sz w:val="22"/>
          <w:szCs w:val="22"/>
        </w:rPr>
        <w:t xml:space="preserve"> a </w:t>
      </w:r>
      <w:hyperlink r:id="rId12" w:tooltip="A link to a City of Seattle page with more information about the Community Engagement Coordinators" w:history="1">
        <w:r w:rsidR="00FE141D" w:rsidRPr="00153B93">
          <w:rPr>
            <w:rStyle w:val="Hyperlink"/>
            <w:rFonts w:ascii="Arial" w:hAnsi="Arial" w:cs="Arial"/>
            <w:sz w:val="22"/>
            <w:szCs w:val="22"/>
          </w:rPr>
          <w:t>Community Engagement Coordinator</w:t>
        </w:r>
      </w:hyperlink>
      <w:r w:rsidR="00FE141D" w:rsidRPr="009F46EA">
        <w:rPr>
          <w:rFonts w:ascii="Arial" w:hAnsi="Arial" w:cs="Arial"/>
          <w:sz w:val="22"/>
          <w:szCs w:val="22"/>
        </w:rPr>
        <w:t>,</w:t>
      </w:r>
      <w:r w:rsidR="00A06D73" w:rsidRPr="009F46EA">
        <w:rPr>
          <w:rFonts w:ascii="Arial" w:hAnsi="Arial" w:cs="Arial"/>
          <w:sz w:val="22"/>
          <w:szCs w:val="22"/>
        </w:rPr>
        <w:t xml:space="preserve"> </w:t>
      </w:r>
      <w:r w:rsidR="00FE141D" w:rsidRPr="009F46EA">
        <w:rPr>
          <w:rFonts w:ascii="Arial" w:hAnsi="Arial" w:cs="Arial"/>
          <w:sz w:val="22"/>
          <w:szCs w:val="22"/>
        </w:rPr>
        <w:t xml:space="preserve">or </w:t>
      </w:r>
      <w:r w:rsidR="00A06D73" w:rsidRPr="009F46EA">
        <w:rPr>
          <w:rFonts w:ascii="Arial" w:hAnsi="Arial" w:cs="Arial"/>
          <w:sz w:val="22"/>
          <w:szCs w:val="22"/>
        </w:rPr>
        <w:t>ask</w:t>
      </w:r>
      <w:r w:rsidR="00CB2007">
        <w:rPr>
          <w:rFonts w:ascii="Arial" w:hAnsi="Arial" w:cs="Arial"/>
          <w:sz w:val="22"/>
          <w:szCs w:val="22"/>
        </w:rPr>
        <w:t>ing</w:t>
      </w:r>
      <w:r w:rsidR="00A06D73" w:rsidRPr="009F46EA">
        <w:rPr>
          <w:rFonts w:ascii="Arial" w:hAnsi="Arial" w:cs="Arial"/>
          <w:sz w:val="22"/>
          <w:szCs w:val="22"/>
        </w:rPr>
        <w:t xml:space="preserve"> your neighbors. </w:t>
      </w:r>
    </w:p>
    <w:p w14:paraId="52BAAC6D" w14:textId="77777777" w:rsidR="00A06D73" w:rsidRPr="006C3E09" w:rsidRDefault="00A06D73" w:rsidP="008A70D3">
      <w:pPr>
        <w:pStyle w:val="Heading1"/>
      </w:pPr>
      <w:r w:rsidRPr="006C3E09">
        <w:t>Step 2</w:t>
      </w:r>
      <w:r w:rsidR="00E41D18" w:rsidRPr="006C3E09">
        <w:t>: Find a Small Group of Invested Neighbors</w:t>
      </w:r>
      <w:r w:rsidRPr="006C3E09">
        <w:t xml:space="preserve"> </w:t>
      </w:r>
    </w:p>
    <w:p w14:paraId="5E75B660" w14:textId="77777777" w:rsidR="00876FF2" w:rsidRDefault="00A06D73" w:rsidP="008330EA">
      <w:pPr>
        <w:spacing w:after="0" w:line="240" w:lineRule="auto"/>
        <w:rPr>
          <w:rFonts w:ascii="Arial" w:hAnsi="Arial" w:cs="Arial"/>
        </w:rPr>
      </w:pPr>
      <w:r w:rsidRPr="009F46EA">
        <w:rPr>
          <w:rFonts w:ascii="Arial" w:hAnsi="Arial" w:cs="Arial"/>
        </w:rPr>
        <w:t xml:space="preserve">If a neighborhood </w:t>
      </w:r>
      <w:r w:rsidR="008167B1">
        <w:rPr>
          <w:rFonts w:ascii="Arial" w:hAnsi="Arial" w:cs="Arial"/>
        </w:rPr>
        <w:t>group</w:t>
      </w:r>
      <w:r w:rsidRPr="009F46EA">
        <w:rPr>
          <w:rFonts w:ascii="Arial" w:hAnsi="Arial" w:cs="Arial"/>
        </w:rPr>
        <w:t xml:space="preserve"> </w:t>
      </w:r>
      <w:r w:rsidR="00CB2007">
        <w:rPr>
          <w:rFonts w:ascii="Arial" w:hAnsi="Arial" w:cs="Arial"/>
        </w:rPr>
        <w:t>with the same planned purpose</w:t>
      </w:r>
      <w:r w:rsidR="00CB2007" w:rsidRPr="009F46EA">
        <w:rPr>
          <w:rFonts w:ascii="Arial" w:hAnsi="Arial" w:cs="Arial"/>
        </w:rPr>
        <w:t xml:space="preserve"> </w:t>
      </w:r>
      <w:r w:rsidRPr="009F46EA">
        <w:rPr>
          <w:rFonts w:ascii="Arial" w:hAnsi="Arial" w:cs="Arial"/>
        </w:rPr>
        <w:t>does</w:t>
      </w:r>
      <w:r w:rsidR="00CB2007">
        <w:rPr>
          <w:rFonts w:ascii="Arial" w:hAnsi="Arial" w:cs="Arial"/>
        </w:rPr>
        <w:t>n’</w:t>
      </w:r>
      <w:r w:rsidRPr="009F46EA">
        <w:rPr>
          <w:rFonts w:ascii="Arial" w:hAnsi="Arial" w:cs="Arial"/>
        </w:rPr>
        <w:t xml:space="preserve">t already exist in your </w:t>
      </w:r>
      <w:r w:rsidR="008167B1">
        <w:rPr>
          <w:rFonts w:ascii="Arial" w:hAnsi="Arial" w:cs="Arial"/>
        </w:rPr>
        <w:t>area</w:t>
      </w:r>
      <w:r w:rsidRPr="009F46EA">
        <w:rPr>
          <w:rFonts w:ascii="Arial" w:hAnsi="Arial" w:cs="Arial"/>
        </w:rPr>
        <w:t xml:space="preserve">, </w:t>
      </w:r>
      <w:r w:rsidR="008330EA">
        <w:rPr>
          <w:rFonts w:ascii="Arial" w:hAnsi="Arial" w:cs="Arial"/>
        </w:rPr>
        <w:t>you can develop one. Start by t</w:t>
      </w:r>
      <w:r w:rsidRPr="009F46EA">
        <w:rPr>
          <w:rFonts w:ascii="Arial" w:hAnsi="Arial" w:cs="Arial"/>
        </w:rPr>
        <w:t>alk</w:t>
      </w:r>
      <w:r w:rsidR="008330EA">
        <w:rPr>
          <w:rFonts w:ascii="Arial" w:hAnsi="Arial" w:cs="Arial"/>
        </w:rPr>
        <w:t>ing</w:t>
      </w:r>
      <w:r w:rsidRPr="009F46EA">
        <w:rPr>
          <w:rFonts w:ascii="Arial" w:hAnsi="Arial" w:cs="Arial"/>
        </w:rPr>
        <w:t xml:space="preserve"> with your </w:t>
      </w:r>
      <w:r w:rsidR="00FE141D" w:rsidRPr="009F46EA">
        <w:rPr>
          <w:rFonts w:ascii="Arial" w:hAnsi="Arial" w:cs="Arial"/>
        </w:rPr>
        <w:t xml:space="preserve">neighbors </w:t>
      </w:r>
      <w:r w:rsidRPr="009F46EA">
        <w:rPr>
          <w:rFonts w:ascii="Arial" w:hAnsi="Arial" w:cs="Arial"/>
        </w:rPr>
        <w:t xml:space="preserve">to find a </w:t>
      </w:r>
      <w:r w:rsidR="008330EA">
        <w:rPr>
          <w:rFonts w:ascii="Arial" w:hAnsi="Arial" w:cs="Arial"/>
        </w:rPr>
        <w:t>dedicated</w:t>
      </w:r>
      <w:r w:rsidRPr="009F46EA">
        <w:rPr>
          <w:rFonts w:ascii="Arial" w:hAnsi="Arial" w:cs="Arial"/>
        </w:rPr>
        <w:t xml:space="preserve"> group of individuals who are also interested</w:t>
      </w:r>
      <w:r w:rsidR="00DF07AE">
        <w:rPr>
          <w:rFonts w:ascii="Arial" w:hAnsi="Arial" w:cs="Arial"/>
        </w:rPr>
        <w:t>.</w:t>
      </w:r>
      <w:r w:rsidRPr="009F46EA">
        <w:rPr>
          <w:rFonts w:ascii="Arial" w:hAnsi="Arial" w:cs="Arial"/>
        </w:rPr>
        <w:t xml:space="preserve"> </w:t>
      </w:r>
      <w:r w:rsidR="00BB44EE" w:rsidRPr="009F46EA">
        <w:rPr>
          <w:rFonts w:ascii="Arial" w:hAnsi="Arial" w:cs="Arial"/>
        </w:rPr>
        <w:t xml:space="preserve">Invite everyone you contact to an open meeting to discuss the idea of a neighborhood </w:t>
      </w:r>
      <w:r w:rsidR="00F65881">
        <w:rPr>
          <w:rFonts w:ascii="Arial" w:hAnsi="Arial" w:cs="Arial"/>
        </w:rPr>
        <w:t>group</w:t>
      </w:r>
      <w:r w:rsidR="00CB2007">
        <w:rPr>
          <w:rFonts w:ascii="Arial" w:hAnsi="Arial" w:cs="Arial"/>
        </w:rPr>
        <w:t>.</w:t>
      </w:r>
    </w:p>
    <w:p w14:paraId="64E2667A" w14:textId="77777777" w:rsidR="00E41D18" w:rsidRDefault="00100D0A" w:rsidP="00876FF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Hold your meeting in a public and welcoming space. </w:t>
      </w:r>
      <w:r w:rsidR="00BB44EE" w:rsidRPr="00876FF2">
        <w:rPr>
          <w:rFonts w:ascii="Arial" w:hAnsi="Arial" w:cs="Arial"/>
        </w:rPr>
        <w:t xml:space="preserve">Have a picnic in a park, meet at a library or school, or share conversation over a cup at a local coffee shop. </w:t>
      </w:r>
    </w:p>
    <w:p w14:paraId="5C823BD9" w14:textId="77777777" w:rsidR="00876FF2" w:rsidRPr="00876FF2" w:rsidRDefault="00876FF2" w:rsidP="00100D0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2-4 people at this meet-up who would be willing to commit to </w:t>
      </w:r>
      <w:r w:rsidR="008167B1">
        <w:rPr>
          <w:rFonts w:ascii="Arial" w:hAnsi="Arial" w:cs="Arial"/>
        </w:rPr>
        <w:t>form</w:t>
      </w:r>
      <w:r w:rsidR="00D33349">
        <w:rPr>
          <w:rFonts w:ascii="Arial" w:hAnsi="Arial" w:cs="Arial"/>
        </w:rPr>
        <w:t>ing</w:t>
      </w:r>
      <w:r w:rsidR="008167B1">
        <w:rPr>
          <w:rFonts w:ascii="Arial" w:hAnsi="Arial" w:cs="Arial"/>
        </w:rPr>
        <w:t xml:space="preserve"> a planning committee</w:t>
      </w:r>
      <w:r w:rsidR="00DF07AE">
        <w:rPr>
          <w:rFonts w:ascii="Arial" w:hAnsi="Arial" w:cs="Arial"/>
        </w:rPr>
        <w:t>.</w:t>
      </w:r>
    </w:p>
    <w:p w14:paraId="0B3ED265" w14:textId="77777777" w:rsidR="0079127F" w:rsidRPr="008A70D3" w:rsidRDefault="0079127F" w:rsidP="008A70D3">
      <w:pPr>
        <w:pStyle w:val="Heading1"/>
      </w:pPr>
      <w:r w:rsidRPr="008A70D3">
        <w:t>Step 3: Hold a Planning Meeting</w:t>
      </w:r>
      <w:r w:rsidR="00BB44EE" w:rsidRPr="008A70D3">
        <w:t xml:space="preserve"> </w:t>
      </w:r>
      <w:r w:rsidR="0046199F">
        <w:t>to</w:t>
      </w:r>
      <w:r w:rsidR="00BB44EE" w:rsidRPr="008A70D3">
        <w:t xml:space="preserve"> Define</w:t>
      </w:r>
      <w:r w:rsidR="002365AB">
        <w:t xml:space="preserve"> </w:t>
      </w:r>
      <w:r w:rsidR="008167B1" w:rsidRPr="008A70D3">
        <w:t>Group</w:t>
      </w:r>
      <w:r w:rsidR="00BB44EE" w:rsidRPr="008A70D3">
        <w:t>’s Purpose</w:t>
      </w:r>
    </w:p>
    <w:p w14:paraId="041A2903" w14:textId="77777777" w:rsidR="008167B1" w:rsidRDefault="008167B1" w:rsidP="00BB44E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 the planning committee to</w:t>
      </w:r>
      <w:r w:rsidR="00A06D73" w:rsidRPr="009F46EA">
        <w:rPr>
          <w:rFonts w:ascii="Arial" w:hAnsi="Arial" w:cs="Arial"/>
          <w:sz w:val="22"/>
          <w:szCs w:val="22"/>
        </w:rPr>
        <w:t xml:space="preserve"> meet </w:t>
      </w:r>
      <w:r>
        <w:rPr>
          <w:rFonts w:ascii="Arial" w:hAnsi="Arial" w:cs="Arial"/>
          <w:sz w:val="22"/>
          <w:szCs w:val="22"/>
        </w:rPr>
        <w:t>to discuss</w:t>
      </w:r>
      <w:r w:rsidR="00A06D73" w:rsidRPr="009F46EA">
        <w:rPr>
          <w:rFonts w:ascii="Arial" w:hAnsi="Arial" w:cs="Arial"/>
          <w:sz w:val="22"/>
          <w:szCs w:val="22"/>
        </w:rPr>
        <w:t xml:space="preserve"> ideas and expectations for the </w:t>
      </w:r>
      <w:r>
        <w:rPr>
          <w:rFonts w:ascii="Arial" w:hAnsi="Arial" w:cs="Arial"/>
          <w:sz w:val="22"/>
          <w:szCs w:val="22"/>
        </w:rPr>
        <w:t>new group</w:t>
      </w:r>
      <w:r w:rsidR="00A06D73" w:rsidRPr="009F46EA">
        <w:rPr>
          <w:rFonts w:ascii="Arial" w:hAnsi="Arial" w:cs="Arial"/>
          <w:sz w:val="22"/>
          <w:szCs w:val="22"/>
        </w:rPr>
        <w:t>; spend time</w:t>
      </w:r>
      <w:r w:rsidR="00E41D18" w:rsidRPr="009F46EA">
        <w:rPr>
          <w:rFonts w:ascii="Arial" w:hAnsi="Arial" w:cs="Arial"/>
          <w:sz w:val="22"/>
          <w:szCs w:val="22"/>
        </w:rPr>
        <w:t xml:space="preserve"> getting</w:t>
      </w:r>
      <w:r w:rsidR="00A06D73" w:rsidRPr="009F46EA">
        <w:rPr>
          <w:rFonts w:ascii="Arial" w:hAnsi="Arial" w:cs="Arial"/>
          <w:sz w:val="22"/>
          <w:szCs w:val="22"/>
        </w:rPr>
        <w:t xml:space="preserve"> to know each other</w:t>
      </w:r>
      <w:r w:rsidR="00E41D18" w:rsidRPr="009F46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share why you</w:t>
      </w:r>
      <w:r w:rsidR="00A06D73" w:rsidRPr="009F46EA">
        <w:rPr>
          <w:rFonts w:ascii="Arial" w:hAnsi="Arial" w:cs="Arial"/>
          <w:sz w:val="22"/>
          <w:szCs w:val="22"/>
        </w:rPr>
        <w:t xml:space="preserve"> want to form a </w:t>
      </w:r>
      <w:r>
        <w:rPr>
          <w:rFonts w:ascii="Arial" w:hAnsi="Arial" w:cs="Arial"/>
          <w:sz w:val="22"/>
          <w:szCs w:val="22"/>
        </w:rPr>
        <w:t>neighborhood group</w:t>
      </w:r>
      <w:r w:rsidR="00A06D73" w:rsidRPr="009F46EA">
        <w:rPr>
          <w:rFonts w:ascii="Arial" w:hAnsi="Arial" w:cs="Arial"/>
          <w:sz w:val="22"/>
          <w:szCs w:val="22"/>
        </w:rPr>
        <w:t xml:space="preserve">. </w:t>
      </w:r>
    </w:p>
    <w:p w14:paraId="7AA41407" w14:textId="77777777" w:rsidR="008167B1" w:rsidRDefault="00A06D73" w:rsidP="008167B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 xml:space="preserve">There should be an open discussion regarding the goals; this could range from solving a specific issue to </w:t>
      </w:r>
      <w:r w:rsidR="00B81C4B">
        <w:rPr>
          <w:rFonts w:ascii="Arial" w:hAnsi="Arial" w:cs="Arial"/>
          <w:sz w:val="22"/>
          <w:szCs w:val="22"/>
        </w:rPr>
        <w:t>strengthening a sense of community in your</w:t>
      </w:r>
      <w:r w:rsidRPr="009F46EA">
        <w:rPr>
          <w:rFonts w:ascii="Arial" w:hAnsi="Arial" w:cs="Arial"/>
          <w:sz w:val="22"/>
          <w:szCs w:val="22"/>
        </w:rPr>
        <w:t xml:space="preserve"> neighborhood. </w:t>
      </w:r>
    </w:p>
    <w:p w14:paraId="03A15CBD" w14:textId="77777777" w:rsidR="00BB44EE" w:rsidRDefault="00A06D73" w:rsidP="008167B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 xml:space="preserve">Talk about how to get other neighbors involved in the organization, when general meetings should be, possible boundaries and </w:t>
      </w:r>
      <w:r w:rsidRPr="00B81C4B">
        <w:rPr>
          <w:rFonts w:ascii="Arial" w:hAnsi="Arial" w:cs="Arial"/>
          <w:sz w:val="22"/>
          <w:szCs w:val="22"/>
        </w:rPr>
        <w:t>bylaws,</w:t>
      </w:r>
      <w:r w:rsidRPr="009F46EA">
        <w:rPr>
          <w:rFonts w:ascii="Arial" w:hAnsi="Arial" w:cs="Arial"/>
          <w:sz w:val="22"/>
          <w:szCs w:val="22"/>
        </w:rPr>
        <w:t xml:space="preserve"> and when the </w:t>
      </w:r>
      <w:r w:rsidR="0079127F" w:rsidRPr="009F46EA">
        <w:rPr>
          <w:rFonts w:ascii="Arial" w:hAnsi="Arial" w:cs="Arial"/>
          <w:sz w:val="22"/>
          <w:szCs w:val="22"/>
        </w:rPr>
        <w:t>planning group</w:t>
      </w:r>
      <w:r w:rsidRPr="009F46EA">
        <w:rPr>
          <w:rFonts w:ascii="Arial" w:hAnsi="Arial" w:cs="Arial"/>
          <w:sz w:val="22"/>
          <w:szCs w:val="22"/>
        </w:rPr>
        <w:t xml:space="preserve"> should meet next. </w:t>
      </w:r>
    </w:p>
    <w:p w14:paraId="606F6C71" w14:textId="1A3EB200" w:rsidR="002365AB" w:rsidRPr="009F46EA" w:rsidRDefault="002365AB" w:rsidP="008167B1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Define the mission and vision of your organization (i</w:t>
      </w:r>
      <w:r w:rsidR="00422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e. why your group exists and what you hope to achieve in your community)</w:t>
      </w:r>
    </w:p>
    <w:p w14:paraId="2DA00438" w14:textId="77777777" w:rsidR="00A143D7" w:rsidRPr="00A143D7" w:rsidRDefault="00A143D7" w:rsidP="008A70D3">
      <w:pPr>
        <w:pStyle w:val="Heading1"/>
        <w:rPr>
          <w:sz w:val="20"/>
          <w:szCs w:val="20"/>
        </w:rPr>
      </w:pPr>
    </w:p>
    <w:p w14:paraId="6ECE91A9" w14:textId="77777777" w:rsidR="00A06D73" w:rsidRPr="006C3E09" w:rsidRDefault="0079127F" w:rsidP="00A143D7">
      <w:pPr>
        <w:pStyle w:val="Heading1"/>
        <w:spacing w:before="0"/>
      </w:pPr>
      <w:r w:rsidRPr="006C3E09">
        <w:t xml:space="preserve">Step 4: </w:t>
      </w:r>
      <w:r w:rsidR="00A06D73" w:rsidRPr="006C3E09">
        <w:t xml:space="preserve">Hold a Neighborhood Meeting </w:t>
      </w:r>
    </w:p>
    <w:p w14:paraId="05B6FEE1" w14:textId="77777777" w:rsidR="00B81C4B" w:rsidRDefault="00A06D73" w:rsidP="002365AB">
      <w:pPr>
        <w:pStyle w:val="Default"/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 xml:space="preserve">Once the </w:t>
      </w:r>
      <w:r w:rsidR="0079127F" w:rsidRPr="009F46EA">
        <w:rPr>
          <w:rFonts w:ascii="Arial" w:hAnsi="Arial" w:cs="Arial"/>
          <w:sz w:val="22"/>
          <w:szCs w:val="22"/>
        </w:rPr>
        <w:t>planning group</w:t>
      </w:r>
      <w:r w:rsidR="00100D0A">
        <w:rPr>
          <w:rFonts w:ascii="Arial" w:hAnsi="Arial" w:cs="Arial"/>
          <w:sz w:val="22"/>
          <w:szCs w:val="22"/>
        </w:rPr>
        <w:t xml:space="preserve"> has decided on the</w:t>
      </w:r>
      <w:r w:rsidRPr="009F46EA">
        <w:rPr>
          <w:rFonts w:ascii="Arial" w:hAnsi="Arial" w:cs="Arial"/>
          <w:sz w:val="22"/>
          <w:szCs w:val="22"/>
        </w:rPr>
        <w:t xml:space="preserve"> structure and boundaries of the </w:t>
      </w:r>
      <w:r w:rsidR="00254667">
        <w:rPr>
          <w:rFonts w:ascii="Arial" w:hAnsi="Arial" w:cs="Arial"/>
          <w:sz w:val="22"/>
          <w:szCs w:val="22"/>
        </w:rPr>
        <w:t>group</w:t>
      </w:r>
      <w:r w:rsidR="0079127F" w:rsidRPr="009F46EA">
        <w:rPr>
          <w:rFonts w:ascii="Arial" w:hAnsi="Arial" w:cs="Arial"/>
          <w:sz w:val="22"/>
          <w:szCs w:val="22"/>
        </w:rPr>
        <w:t xml:space="preserve"> and </w:t>
      </w:r>
      <w:r w:rsidR="0079127F" w:rsidRPr="00100D0A">
        <w:rPr>
          <w:rFonts w:ascii="Arial" w:hAnsi="Arial" w:cs="Arial"/>
          <w:sz w:val="22"/>
          <w:szCs w:val="22"/>
        </w:rPr>
        <w:t>created draft bylaws</w:t>
      </w:r>
      <w:r w:rsidR="00254667" w:rsidRPr="00100D0A">
        <w:rPr>
          <w:rFonts w:ascii="Arial" w:hAnsi="Arial" w:cs="Arial"/>
          <w:sz w:val="22"/>
          <w:szCs w:val="22"/>
        </w:rPr>
        <w:t>,</w:t>
      </w:r>
      <w:r w:rsidR="00254667">
        <w:rPr>
          <w:rFonts w:ascii="Arial" w:hAnsi="Arial" w:cs="Arial"/>
          <w:sz w:val="22"/>
          <w:szCs w:val="22"/>
        </w:rPr>
        <w:t xml:space="preserve"> you</w:t>
      </w:r>
      <w:r w:rsidR="0079127F" w:rsidRPr="009F46EA">
        <w:rPr>
          <w:rFonts w:ascii="Arial" w:hAnsi="Arial" w:cs="Arial"/>
          <w:sz w:val="22"/>
          <w:szCs w:val="22"/>
        </w:rPr>
        <w:t xml:space="preserve"> </w:t>
      </w:r>
      <w:r w:rsidR="00254667">
        <w:rPr>
          <w:rFonts w:ascii="Arial" w:hAnsi="Arial" w:cs="Arial"/>
          <w:sz w:val="22"/>
          <w:szCs w:val="22"/>
        </w:rPr>
        <w:t xml:space="preserve">are ready to start planning </w:t>
      </w:r>
      <w:r w:rsidRPr="009F46EA">
        <w:rPr>
          <w:rFonts w:ascii="Arial" w:hAnsi="Arial" w:cs="Arial"/>
          <w:sz w:val="22"/>
          <w:szCs w:val="22"/>
        </w:rPr>
        <w:t xml:space="preserve">your first neighborhood meeting. </w:t>
      </w:r>
      <w:r w:rsidR="00B81C4B" w:rsidRPr="009F46EA">
        <w:rPr>
          <w:rFonts w:ascii="Arial" w:hAnsi="Arial" w:cs="Arial"/>
          <w:sz w:val="22"/>
          <w:szCs w:val="22"/>
        </w:rPr>
        <w:t>This meeting will</w:t>
      </w:r>
      <w:r w:rsidR="00B81C4B">
        <w:rPr>
          <w:rFonts w:ascii="Arial" w:hAnsi="Arial" w:cs="Arial"/>
          <w:sz w:val="22"/>
          <w:szCs w:val="22"/>
        </w:rPr>
        <w:t xml:space="preserve"> provide an opportunity to</w:t>
      </w:r>
      <w:r w:rsidR="002365AB">
        <w:rPr>
          <w:rFonts w:ascii="Arial" w:hAnsi="Arial" w:cs="Arial"/>
          <w:sz w:val="22"/>
          <w:szCs w:val="22"/>
        </w:rPr>
        <w:t xml:space="preserve">: 1) </w:t>
      </w:r>
      <w:r w:rsidR="00B81C4B">
        <w:rPr>
          <w:rFonts w:ascii="Arial" w:hAnsi="Arial" w:cs="Arial"/>
          <w:sz w:val="22"/>
          <w:szCs w:val="22"/>
        </w:rPr>
        <w:t>I</w:t>
      </w:r>
      <w:r w:rsidR="00B81C4B" w:rsidRPr="009F46EA">
        <w:rPr>
          <w:rFonts w:ascii="Arial" w:hAnsi="Arial" w:cs="Arial"/>
          <w:sz w:val="22"/>
          <w:szCs w:val="22"/>
        </w:rPr>
        <w:t xml:space="preserve">ntroduce the idea of a neighborhood </w:t>
      </w:r>
      <w:r w:rsidR="00B81C4B">
        <w:rPr>
          <w:rFonts w:ascii="Arial" w:hAnsi="Arial" w:cs="Arial"/>
          <w:sz w:val="22"/>
          <w:szCs w:val="22"/>
        </w:rPr>
        <w:t>group</w:t>
      </w:r>
      <w:r w:rsidR="002365AB">
        <w:rPr>
          <w:rFonts w:ascii="Arial" w:hAnsi="Arial" w:cs="Arial"/>
          <w:sz w:val="22"/>
          <w:szCs w:val="22"/>
        </w:rPr>
        <w:t xml:space="preserve">; 2) </w:t>
      </w:r>
      <w:r w:rsidR="00B81C4B">
        <w:rPr>
          <w:rFonts w:ascii="Arial" w:hAnsi="Arial" w:cs="Arial"/>
          <w:sz w:val="22"/>
          <w:szCs w:val="22"/>
        </w:rPr>
        <w:t>G</w:t>
      </w:r>
      <w:r w:rsidR="00B81C4B" w:rsidRPr="009F46EA">
        <w:rPr>
          <w:rFonts w:ascii="Arial" w:hAnsi="Arial" w:cs="Arial"/>
          <w:sz w:val="22"/>
          <w:szCs w:val="22"/>
        </w:rPr>
        <w:t xml:space="preserve">et </w:t>
      </w:r>
      <w:r w:rsidR="00B81C4B">
        <w:rPr>
          <w:rFonts w:ascii="Arial" w:hAnsi="Arial" w:cs="Arial"/>
          <w:sz w:val="22"/>
          <w:szCs w:val="22"/>
        </w:rPr>
        <w:t>community members</w:t>
      </w:r>
      <w:r w:rsidR="002365AB">
        <w:rPr>
          <w:rFonts w:ascii="Arial" w:hAnsi="Arial" w:cs="Arial"/>
          <w:sz w:val="22"/>
          <w:szCs w:val="22"/>
        </w:rPr>
        <w:t xml:space="preserve"> involved; 3) </w:t>
      </w:r>
      <w:r w:rsidR="00B81C4B">
        <w:rPr>
          <w:rFonts w:ascii="Arial" w:hAnsi="Arial" w:cs="Arial"/>
          <w:sz w:val="22"/>
          <w:szCs w:val="22"/>
        </w:rPr>
        <w:t>G</w:t>
      </w:r>
      <w:r w:rsidR="00B81C4B" w:rsidRPr="009F46EA">
        <w:rPr>
          <w:rFonts w:ascii="Arial" w:hAnsi="Arial" w:cs="Arial"/>
          <w:sz w:val="22"/>
          <w:szCs w:val="22"/>
        </w:rPr>
        <w:t xml:space="preserve">et feedback on the proposed boundaries and bylaws. </w:t>
      </w:r>
    </w:p>
    <w:p w14:paraId="585CA23A" w14:textId="77777777" w:rsidR="00BB44EE" w:rsidRPr="009F46EA" w:rsidRDefault="00A06D73" w:rsidP="00BB44EE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>Find a large common place for the mee</w:t>
      </w:r>
      <w:r w:rsidR="00254667">
        <w:rPr>
          <w:rFonts w:ascii="Arial" w:hAnsi="Arial" w:cs="Arial"/>
          <w:sz w:val="22"/>
          <w:szCs w:val="22"/>
        </w:rPr>
        <w:t>ting such as a community center</w:t>
      </w:r>
      <w:r w:rsidRPr="009F46EA">
        <w:rPr>
          <w:rFonts w:ascii="Arial" w:hAnsi="Arial" w:cs="Arial"/>
          <w:sz w:val="22"/>
          <w:szCs w:val="22"/>
        </w:rPr>
        <w:t xml:space="preserve"> or a school. </w:t>
      </w:r>
      <w:r w:rsidR="00FC6823" w:rsidRPr="00532F1A">
        <w:rPr>
          <w:rFonts w:ascii="Arial" w:hAnsi="Arial" w:cs="Arial"/>
          <w:sz w:val="22"/>
          <w:szCs w:val="22"/>
        </w:rPr>
        <w:t>When choosing a space, consider the American with Disabilities Act (ADA). Try finding a space that would allow for anyone in your neighborhood to be able to attend.</w:t>
      </w:r>
    </w:p>
    <w:p w14:paraId="74C87684" w14:textId="63CCF62A" w:rsidR="002365AB" w:rsidRDefault="00422EAD" w:rsidP="00BB44EE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</w:t>
      </w:r>
      <w:r w:rsidR="002365AB">
        <w:rPr>
          <w:rFonts w:ascii="Arial" w:hAnsi="Arial" w:cs="Arial"/>
          <w:sz w:val="22"/>
          <w:szCs w:val="22"/>
        </w:rPr>
        <w:t>outreach and promotion</w:t>
      </w:r>
      <w:r>
        <w:rPr>
          <w:rFonts w:ascii="Arial" w:hAnsi="Arial" w:cs="Arial"/>
          <w:sz w:val="22"/>
          <w:szCs w:val="22"/>
        </w:rPr>
        <w:t xml:space="preserve"> broad</w:t>
      </w:r>
      <w:r w:rsidR="002365AB">
        <w:rPr>
          <w:rFonts w:ascii="Arial" w:hAnsi="Arial" w:cs="Arial"/>
          <w:sz w:val="22"/>
          <w:szCs w:val="22"/>
        </w:rPr>
        <w:t xml:space="preserve"> to ensure you reach a diverse cross-section of your community.</w:t>
      </w:r>
    </w:p>
    <w:p w14:paraId="497791ED" w14:textId="77777777" w:rsidR="00BB44EE" w:rsidRPr="009F46EA" w:rsidRDefault="0079127F" w:rsidP="00BB44EE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>H</w:t>
      </w:r>
      <w:r w:rsidR="00A06D73" w:rsidRPr="009F46EA">
        <w:rPr>
          <w:rFonts w:ascii="Arial" w:hAnsi="Arial" w:cs="Arial"/>
          <w:sz w:val="22"/>
          <w:szCs w:val="22"/>
        </w:rPr>
        <w:t>ave an agenda with suggested time spent on each topic ready for all attendants</w:t>
      </w:r>
      <w:r w:rsidRPr="009F46EA">
        <w:rPr>
          <w:rFonts w:ascii="Arial" w:hAnsi="Arial" w:cs="Arial"/>
          <w:sz w:val="22"/>
          <w:szCs w:val="22"/>
        </w:rPr>
        <w:t>.</w:t>
      </w:r>
      <w:r w:rsidR="00A06D73" w:rsidRPr="009F46EA">
        <w:rPr>
          <w:rFonts w:ascii="Arial" w:hAnsi="Arial" w:cs="Arial"/>
          <w:sz w:val="22"/>
          <w:szCs w:val="22"/>
        </w:rPr>
        <w:t xml:space="preserve"> </w:t>
      </w:r>
    </w:p>
    <w:p w14:paraId="0B260133" w14:textId="77777777" w:rsidR="00BB44EE" w:rsidRDefault="00B81C4B" w:rsidP="00A06D73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Bring</w:t>
      </w:r>
      <w:r w:rsidR="00A06D73" w:rsidRPr="009F46EA">
        <w:rPr>
          <w:rFonts w:ascii="Arial" w:hAnsi="Arial" w:cs="Arial"/>
          <w:sz w:val="22"/>
          <w:szCs w:val="22"/>
        </w:rPr>
        <w:t xml:space="preserve"> a sign-in sheet, any relevant handouts, and contact information for members of the </w:t>
      </w:r>
      <w:r w:rsidR="00BB44EE" w:rsidRPr="009F46EA">
        <w:rPr>
          <w:rFonts w:ascii="Arial" w:hAnsi="Arial" w:cs="Arial"/>
          <w:sz w:val="22"/>
          <w:szCs w:val="22"/>
        </w:rPr>
        <w:t xml:space="preserve">planning </w:t>
      </w:r>
      <w:r w:rsidR="00100D0A">
        <w:rPr>
          <w:rFonts w:ascii="Arial" w:hAnsi="Arial" w:cs="Arial"/>
          <w:sz w:val="22"/>
          <w:szCs w:val="22"/>
        </w:rPr>
        <w:t>committee</w:t>
      </w:r>
      <w:r w:rsidR="00BB44EE" w:rsidRPr="009F46EA">
        <w:rPr>
          <w:rFonts w:ascii="Arial" w:hAnsi="Arial" w:cs="Arial"/>
          <w:sz w:val="22"/>
          <w:szCs w:val="22"/>
        </w:rPr>
        <w:t>.</w:t>
      </w:r>
      <w:r w:rsidR="00A06D73" w:rsidRPr="009F46EA">
        <w:rPr>
          <w:rFonts w:ascii="Arial" w:hAnsi="Arial" w:cs="Arial"/>
          <w:sz w:val="22"/>
          <w:szCs w:val="22"/>
        </w:rPr>
        <w:t xml:space="preserve"> </w:t>
      </w:r>
    </w:p>
    <w:p w14:paraId="4C08BBAC" w14:textId="05465FA5" w:rsidR="00254667" w:rsidRPr="008330EA" w:rsidRDefault="00254667" w:rsidP="00100D0A">
      <w:pPr>
        <w:pStyle w:val="Default"/>
        <w:numPr>
          <w:ilvl w:val="0"/>
          <w:numId w:val="1"/>
        </w:numPr>
        <w:spacing w:after="240"/>
        <w:rPr>
          <w:rFonts w:ascii="Arial" w:hAnsi="Arial" w:cs="Arial"/>
          <w:sz w:val="22"/>
          <w:szCs w:val="22"/>
        </w:rPr>
      </w:pPr>
      <w:bookmarkStart w:id="0" w:name="_Hlk491334067"/>
      <w:r>
        <w:rPr>
          <w:rFonts w:ascii="Arial" w:hAnsi="Arial" w:cs="Arial"/>
          <w:sz w:val="22"/>
          <w:szCs w:val="22"/>
        </w:rPr>
        <w:t xml:space="preserve">Check out the </w:t>
      </w:r>
      <w:r w:rsidRPr="00B81C4B">
        <w:rPr>
          <w:rFonts w:ascii="Arial" w:hAnsi="Arial" w:cs="Arial"/>
          <w:sz w:val="22"/>
          <w:szCs w:val="22"/>
        </w:rPr>
        <w:t xml:space="preserve">Community Resource Hub </w:t>
      </w:r>
      <w:hyperlink r:id="rId13" w:history="1">
        <w:r w:rsidRPr="009442B9">
          <w:rPr>
            <w:rStyle w:val="Hyperlink"/>
            <w:rFonts w:ascii="Arial" w:hAnsi="Arial" w:cs="Arial"/>
            <w:sz w:val="22"/>
            <w:szCs w:val="22"/>
          </w:rPr>
          <w:t>Get Organized Toolbox</w:t>
        </w:r>
      </w:hyperlink>
      <w:r>
        <w:rPr>
          <w:rFonts w:ascii="Arial" w:hAnsi="Arial" w:cs="Arial"/>
          <w:sz w:val="22"/>
          <w:szCs w:val="22"/>
        </w:rPr>
        <w:t xml:space="preserve"> for tips </w:t>
      </w:r>
      <w:r w:rsidR="002365AB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planning and leading meetings, sample bylaws</w:t>
      </w:r>
      <w:r w:rsidR="00B81C4B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agenda, </w:t>
      </w:r>
      <w:r w:rsidR="00100D0A">
        <w:rPr>
          <w:rFonts w:ascii="Arial" w:hAnsi="Arial" w:cs="Arial"/>
          <w:sz w:val="22"/>
          <w:szCs w:val="22"/>
        </w:rPr>
        <w:t>sign-in sheet</w:t>
      </w:r>
      <w:r>
        <w:rPr>
          <w:rFonts w:ascii="Arial" w:hAnsi="Arial" w:cs="Arial"/>
          <w:sz w:val="22"/>
          <w:szCs w:val="22"/>
        </w:rPr>
        <w:t>, and more.</w:t>
      </w:r>
    </w:p>
    <w:p w14:paraId="06148D87" w14:textId="77777777" w:rsidR="00100D0A" w:rsidRPr="006C3E09" w:rsidRDefault="00100D0A" w:rsidP="008A70D3">
      <w:pPr>
        <w:pStyle w:val="Heading1"/>
      </w:pPr>
      <w:r>
        <w:rPr>
          <w:rStyle w:val="Heading1Char"/>
          <w:b/>
        </w:rPr>
        <w:t>Step 5</w:t>
      </w:r>
      <w:r w:rsidRPr="00FF677B">
        <w:rPr>
          <w:rStyle w:val="Heading1Char"/>
          <w:b/>
        </w:rPr>
        <w:t>:</w:t>
      </w:r>
      <w:r w:rsidRPr="00FF677B">
        <w:t xml:space="preserve"> </w:t>
      </w:r>
      <w:r w:rsidRPr="006C3E09">
        <w:t xml:space="preserve">Hold a Second Neighborhood Meeting </w:t>
      </w:r>
      <w:r w:rsidR="00487148">
        <w:t>and Research Neighborhood Demographics</w:t>
      </w:r>
    </w:p>
    <w:p w14:paraId="5D8637ED" w14:textId="117163C3" w:rsidR="00100D0A" w:rsidRDefault="00100D0A" w:rsidP="00DF07AE">
      <w:pPr>
        <w:pStyle w:val="Default"/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 xml:space="preserve">When there is consensus on the boundaries and bylaws of the new </w:t>
      </w:r>
      <w:r w:rsidR="00F65881">
        <w:rPr>
          <w:rFonts w:ascii="Arial" w:hAnsi="Arial" w:cs="Arial"/>
          <w:sz w:val="22"/>
          <w:szCs w:val="22"/>
        </w:rPr>
        <w:t>group</w:t>
      </w:r>
      <w:r w:rsidRPr="009F46EA">
        <w:rPr>
          <w:rFonts w:ascii="Arial" w:hAnsi="Arial" w:cs="Arial"/>
          <w:sz w:val="22"/>
          <w:szCs w:val="22"/>
        </w:rPr>
        <w:t xml:space="preserve"> (whic</w:t>
      </w:r>
      <w:r>
        <w:rPr>
          <w:rFonts w:ascii="Arial" w:hAnsi="Arial" w:cs="Arial"/>
          <w:sz w:val="22"/>
          <w:szCs w:val="22"/>
        </w:rPr>
        <w:t>h may take multiple meetings), plan a</w:t>
      </w:r>
      <w:r w:rsidRPr="009F46EA">
        <w:rPr>
          <w:rFonts w:ascii="Arial" w:hAnsi="Arial" w:cs="Arial"/>
          <w:sz w:val="22"/>
          <w:szCs w:val="22"/>
        </w:rPr>
        <w:t xml:space="preserve"> meeting to adopt bylaws and elect officers. </w:t>
      </w:r>
      <w:r w:rsidR="00B421C3" w:rsidRPr="005B17B6">
        <w:rPr>
          <w:rFonts w:ascii="Arial" w:hAnsi="Arial" w:cs="Arial"/>
          <w:sz w:val="22"/>
          <w:szCs w:val="22"/>
        </w:rPr>
        <w:t>The goal should be to include as many of your neighbors as possible.</w:t>
      </w:r>
      <w:r w:rsidR="00B421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Check out the </w:t>
      </w:r>
      <w:r w:rsidRPr="00B81C4B">
        <w:rPr>
          <w:rFonts w:ascii="Arial" w:hAnsi="Arial" w:cs="Arial"/>
          <w:sz w:val="22"/>
          <w:szCs w:val="22"/>
        </w:rPr>
        <w:t xml:space="preserve">Community Resource Hub </w:t>
      </w:r>
      <w:hyperlink r:id="rId14" w:history="1">
        <w:r w:rsidRPr="009442B9">
          <w:rPr>
            <w:rStyle w:val="Hyperlink"/>
            <w:rFonts w:ascii="Arial" w:hAnsi="Arial" w:cs="Arial"/>
            <w:sz w:val="22"/>
            <w:szCs w:val="22"/>
          </w:rPr>
          <w:t>Get Organized Toolbox</w:t>
        </w:r>
      </w:hyperlink>
      <w:r>
        <w:rPr>
          <w:rFonts w:ascii="Arial" w:hAnsi="Arial" w:cs="Arial"/>
          <w:sz w:val="22"/>
          <w:szCs w:val="22"/>
        </w:rPr>
        <w:t xml:space="preserve"> for tips on publicizing your organization</w:t>
      </w:r>
      <w:r w:rsidR="00B81C4B">
        <w:rPr>
          <w:rFonts w:ascii="Arial" w:hAnsi="Arial" w:cs="Arial"/>
          <w:sz w:val="22"/>
          <w:szCs w:val="22"/>
        </w:rPr>
        <w:t>.</w:t>
      </w:r>
    </w:p>
    <w:p w14:paraId="011C6EAC" w14:textId="77777777" w:rsidR="00DF07AE" w:rsidRDefault="00DF07AE" w:rsidP="00DF07AE">
      <w:pPr>
        <w:pStyle w:val="Default"/>
        <w:rPr>
          <w:rFonts w:ascii="Arial" w:hAnsi="Arial" w:cs="Arial"/>
          <w:sz w:val="22"/>
          <w:szCs w:val="22"/>
        </w:rPr>
      </w:pPr>
    </w:p>
    <w:p w14:paraId="3ACE5B5B" w14:textId="77777777" w:rsidR="00D33349" w:rsidRDefault="00B421C3" w:rsidP="00D3334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next? A</w:t>
      </w:r>
      <w:r w:rsidR="00100D0A" w:rsidRPr="009F46EA">
        <w:rPr>
          <w:rFonts w:ascii="Arial" w:hAnsi="Arial" w:cs="Arial"/>
          <w:sz w:val="22"/>
          <w:szCs w:val="22"/>
        </w:rPr>
        <w:t xml:space="preserve"> committee </w:t>
      </w:r>
      <w:r w:rsidR="00100D0A">
        <w:rPr>
          <w:rFonts w:ascii="Arial" w:hAnsi="Arial" w:cs="Arial"/>
          <w:sz w:val="22"/>
          <w:szCs w:val="22"/>
        </w:rPr>
        <w:t xml:space="preserve">can </w:t>
      </w:r>
      <w:r w:rsidR="00100D0A" w:rsidRPr="009F46EA">
        <w:rPr>
          <w:rFonts w:ascii="Arial" w:hAnsi="Arial" w:cs="Arial"/>
          <w:sz w:val="22"/>
          <w:szCs w:val="22"/>
        </w:rPr>
        <w:t>be formed to conduct a neighborhood inventory</w:t>
      </w:r>
      <w:r>
        <w:rPr>
          <w:rFonts w:ascii="Arial" w:hAnsi="Arial" w:cs="Arial"/>
          <w:sz w:val="22"/>
          <w:szCs w:val="22"/>
        </w:rPr>
        <w:t xml:space="preserve"> to </w:t>
      </w:r>
      <w:r w:rsidR="00DF07AE">
        <w:rPr>
          <w:rFonts w:ascii="Arial" w:hAnsi="Arial" w:cs="Arial"/>
          <w:sz w:val="22"/>
          <w:szCs w:val="22"/>
        </w:rPr>
        <w:t>learn more about your neighborhood.</w:t>
      </w:r>
      <w:r w:rsidR="00100D0A" w:rsidRPr="009F46EA">
        <w:rPr>
          <w:rFonts w:ascii="Arial" w:hAnsi="Arial" w:cs="Arial"/>
          <w:sz w:val="22"/>
          <w:szCs w:val="22"/>
        </w:rPr>
        <w:t xml:space="preserve"> A neighborhood inventory involves forming a report of facts about the neighborhood including (but not limited to) information about the types of housing (single family, multi-family, rentals, student hous</w:t>
      </w:r>
      <w:r w:rsidR="000A28C9">
        <w:rPr>
          <w:rFonts w:ascii="Arial" w:hAnsi="Arial" w:cs="Arial"/>
          <w:sz w:val="22"/>
          <w:szCs w:val="22"/>
        </w:rPr>
        <w:t>ing), schools in the area, and community history</w:t>
      </w:r>
      <w:r>
        <w:rPr>
          <w:rFonts w:ascii="Arial" w:hAnsi="Arial" w:cs="Arial"/>
          <w:sz w:val="22"/>
          <w:szCs w:val="22"/>
        </w:rPr>
        <w:t xml:space="preserve">. Find </w:t>
      </w:r>
      <w:r w:rsidR="00487148">
        <w:rPr>
          <w:rFonts w:ascii="Arial" w:hAnsi="Arial" w:cs="Arial"/>
          <w:sz w:val="22"/>
          <w:szCs w:val="22"/>
        </w:rPr>
        <w:t xml:space="preserve">information of </w:t>
      </w:r>
      <w:r w:rsidR="008C002C">
        <w:rPr>
          <w:rFonts w:ascii="Arial" w:hAnsi="Arial" w:cs="Arial"/>
          <w:sz w:val="22"/>
          <w:szCs w:val="22"/>
        </w:rPr>
        <w:t xml:space="preserve">this kind </w:t>
      </w:r>
      <w:r w:rsidR="00487148">
        <w:rPr>
          <w:rFonts w:ascii="Arial" w:hAnsi="Arial" w:cs="Arial"/>
          <w:sz w:val="22"/>
          <w:szCs w:val="22"/>
        </w:rPr>
        <w:t>at</w:t>
      </w:r>
      <w:r w:rsidR="00D33349">
        <w:rPr>
          <w:rFonts w:ascii="Arial" w:hAnsi="Arial" w:cs="Arial"/>
          <w:sz w:val="22"/>
          <w:szCs w:val="22"/>
        </w:rPr>
        <w:t>:</w:t>
      </w:r>
    </w:p>
    <w:p w14:paraId="1993859C" w14:textId="77777777" w:rsidR="00B421C3" w:rsidRDefault="00487148" w:rsidP="00D33349">
      <w:pPr>
        <w:pStyle w:val="Defaul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About Seattle’s Neighborhoods page: </w:t>
      </w:r>
      <w:hyperlink r:id="rId15" w:tooltip="Link to City of Seattle's About Seattle’s Neighborhoods page" w:history="1">
        <w:r w:rsidR="008C002C" w:rsidRPr="00001E13">
          <w:rPr>
            <w:rStyle w:val="Hyperlink"/>
            <w:rFonts w:ascii="Arial" w:hAnsi="Arial" w:cs="Arial"/>
            <w:sz w:val="22"/>
            <w:szCs w:val="22"/>
          </w:rPr>
          <w:t>seattlecitygis.maps.arcgis.com/apps/MapSeries/index.html?appid=bf93420ee86147e9ba6de9cadecfc57e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B795E8E" w14:textId="77777777" w:rsidR="00971916" w:rsidRPr="00D33349" w:rsidRDefault="00DF07AE" w:rsidP="00D33349">
      <w:pPr>
        <w:pStyle w:val="Defaul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Seattle Public Schools website:</w:t>
      </w:r>
      <w:r w:rsidR="00D33349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971916" w:rsidRPr="00D33349">
          <w:rPr>
            <w:rStyle w:val="Hyperlink"/>
            <w:rFonts w:ascii="Arial" w:hAnsi="Arial" w:cs="Arial"/>
            <w:sz w:val="22"/>
            <w:szCs w:val="22"/>
          </w:rPr>
          <w:t>seattleschools.org/</w:t>
        </w:r>
        <w:proofErr w:type="spellStart"/>
        <w:r w:rsidR="00971916" w:rsidRPr="00D33349">
          <w:rPr>
            <w:rStyle w:val="Hyperlink"/>
            <w:rFonts w:ascii="Arial" w:hAnsi="Arial" w:cs="Arial"/>
            <w:sz w:val="22"/>
            <w:szCs w:val="22"/>
          </w:rPr>
          <w:t>cms</w:t>
        </w:r>
        <w:proofErr w:type="spellEnd"/>
        <w:r w:rsidR="00971916" w:rsidRPr="00D33349">
          <w:rPr>
            <w:rStyle w:val="Hyperlink"/>
            <w:rFonts w:ascii="Arial" w:hAnsi="Arial" w:cs="Arial"/>
            <w:sz w:val="22"/>
            <w:szCs w:val="22"/>
          </w:rPr>
          <w:t>/</w:t>
        </w:r>
        <w:proofErr w:type="spellStart"/>
        <w:r w:rsidR="00971916" w:rsidRPr="00D33349">
          <w:rPr>
            <w:rStyle w:val="Hyperlink"/>
            <w:rFonts w:ascii="Arial" w:hAnsi="Arial" w:cs="Arial"/>
            <w:sz w:val="22"/>
            <w:szCs w:val="22"/>
          </w:rPr>
          <w:t>one.aspx?portalId</w:t>
        </w:r>
        <w:proofErr w:type="spellEnd"/>
        <w:r w:rsidR="00971916" w:rsidRPr="00D33349">
          <w:rPr>
            <w:rStyle w:val="Hyperlink"/>
            <w:rFonts w:ascii="Arial" w:hAnsi="Arial" w:cs="Arial"/>
            <w:sz w:val="22"/>
            <w:szCs w:val="22"/>
          </w:rPr>
          <w:t>=627&amp;pageId=665322</w:t>
        </w:r>
      </w:hyperlink>
      <w:r w:rsidR="00971916" w:rsidRPr="00D33349">
        <w:rPr>
          <w:rFonts w:ascii="Arial" w:hAnsi="Arial" w:cs="Arial"/>
          <w:sz w:val="22"/>
          <w:szCs w:val="22"/>
        </w:rPr>
        <w:t xml:space="preserve"> </w:t>
      </w:r>
    </w:p>
    <w:p w14:paraId="0A2D3FDC" w14:textId="77777777" w:rsidR="00DF07AE" w:rsidRDefault="00DF07AE" w:rsidP="00DF07AE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14:paraId="04F79F56" w14:textId="77777777" w:rsidR="00560331" w:rsidRPr="00560331" w:rsidRDefault="00100D0A" w:rsidP="00560331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9F46EA">
        <w:rPr>
          <w:rFonts w:ascii="Arial" w:hAnsi="Arial" w:cs="Arial"/>
          <w:sz w:val="22"/>
          <w:szCs w:val="22"/>
        </w:rPr>
        <w:t xml:space="preserve">The new neighborhood </w:t>
      </w:r>
      <w:r w:rsidR="00F65881">
        <w:rPr>
          <w:rFonts w:ascii="Arial" w:hAnsi="Arial" w:cs="Arial"/>
          <w:sz w:val="22"/>
          <w:szCs w:val="22"/>
        </w:rPr>
        <w:t>group</w:t>
      </w:r>
      <w:r w:rsidRPr="009F46EA">
        <w:rPr>
          <w:rFonts w:ascii="Arial" w:hAnsi="Arial" w:cs="Arial"/>
          <w:sz w:val="22"/>
          <w:szCs w:val="22"/>
        </w:rPr>
        <w:t xml:space="preserve"> now exists! Now the real work, and fun, can begin.</w:t>
      </w:r>
      <w:bookmarkStart w:id="1" w:name="_Hlk491343796"/>
    </w:p>
    <w:p w14:paraId="2AA85380" w14:textId="77777777" w:rsidR="008C002C" w:rsidRDefault="00100D0A" w:rsidP="00A143D7">
      <w:pPr>
        <w:pStyle w:val="Heading1"/>
        <w:spacing w:before="0"/>
        <w:rPr>
          <w:rFonts w:ascii="Calibri" w:eastAsia="Calibri" w:hAnsi="Calibri" w:cs="Calibri"/>
        </w:rPr>
      </w:pPr>
      <w:r>
        <w:t>Step 6</w:t>
      </w:r>
      <w:r w:rsidR="00BB44EE" w:rsidRPr="00FF677B">
        <w:t>:</w:t>
      </w:r>
      <w:r w:rsidR="00A06D73" w:rsidRPr="00FF677B">
        <w:t xml:space="preserve"> </w:t>
      </w:r>
      <w:r w:rsidR="00D33349">
        <w:rPr>
          <w:rFonts w:eastAsia="Calibri"/>
        </w:rPr>
        <w:t>Promote Your Organization</w:t>
      </w:r>
      <w:r w:rsidR="006B1C15">
        <w:rPr>
          <w:rFonts w:eastAsia="Calibri"/>
        </w:rPr>
        <w:t xml:space="preserve"> </w:t>
      </w:r>
    </w:p>
    <w:bookmarkEnd w:id="1"/>
    <w:p w14:paraId="16982441" w14:textId="77777777" w:rsidR="00D33349" w:rsidRDefault="00472A29" w:rsidP="008C002C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When your group is established and has a solid mission based on community input, w</w:t>
      </w:r>
      <w:r w:rsidRPr="00FF677B">
        <w:rPr>
          <w:rFonts w:ascii="Arial" w:eastAsia="Calibri" w:hAnsi="Arial" w:cs="Arial"/>
        </w:rPr>
        <w:t xml:space="preserve">e encourage you to </w:t>
      </w:r>
      <w:r w:rsidR="00D33349">
        <w:rPr>
          <w:rFonts w:ascii="Arial" w:eastAsia="Calibri" w:hAnsi="Arial" w:cs="Arial"/>
        </w:rPr>
        <w:t>promote your group and your group’s events using our online tools</w:t>
      </w:r>
      <w:r>
        <w:rPr>
          <w:rFonts w:ascii="Arial" w:eastAsia="Calibri" w:hAnsi="Arial" w:cs="Arial"/>
        </w:rPr>
        <w:t xml:space="preserve">. </w:t>
      </w:r>
    </w:p>
    <w:p w14:paraId="65B3816A" w14:textId="77777777" w:rsidR="00D33349" w:rsidRDefault="00D33349" w:rsidP="008C002C">
      <w:pPr>
        <w:spacing w:after="0"/>
        <w:rPr>
          <w:rFonts w:ascii="Arial" w:eastAsia="Calibri" w:hAnsi="Arial" w:cs="Arial"/>
        </w:rPr>
      </w:pPr>
    </w:p>
    <w:p w14:paraId="3278BB5E" w14:textId="2C10FF38" w:rsidR="00FF677B" w:rsidRPr="00D33349" w:rsidRDefault="009442B9" w:rsidP="00D33349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</w:rPr>
      </w:pPr>
      <w:r>
        <w:rPr>
          <w:rFonts w:ascii="Arial" w:eastAsia="Calibri" w:hAnsi="Arial" w:cs="Arial"/>
          <w:b/>
        </w:rPr>
        <w:t>Neighborhood Snapshots</w:t>
      </w:r>
      <w:r w:rsidR="00D33349">
        <w:rPr>
          <w:rFonts w:ascii="Arial" w:eastAsia="Calibri" w:hAnsi="Arial" w:cs="Arial"/>
        </w:rPr>
        <w:t>:</w:t>
      </w:r>
      <w:r w:rsidR="00D33349" w:rsidRPr="00D33349">
        <w:rPr>
          <w:rFonts w:ascii="Arial" w:eastAsia="Calibri" w:hAnsi="Arial" w:cs="Arial"/>
        </w:rPr>
        <w:t xml:space="preserve"> </w:t>
      </w:r>
      <w:r w:rsidR="00D33349">
        <w:rPr>
          <w:rFonts w:ascii="Arial" w:eastAsia="Calibri" w:hAnsi="Arial" w:cs="Arial"/>
        </w:rPr>
        <w:t>this</w:t>
      </w:r>
      <w:r w:rsidR="00FF677B" w:rsidRPr="00D33349">
        <w:rPr>
          <w:rFonts w:ascii="Arial" w:eastAsia="Calibri" w:hAnsi="Arial" w:cs="Arial"/>
        </w:rPr>
        <w:t xml:space="preserve"> online database provide</w:t>
      </w:r>
      <w:r w:rsidR="00D33349" w:rsidRPr="00D33349">
        <w:rPr>
          <w:rFonts w:ascii="Arial" w:eastAsia="Calibri" w:hAnsi="Arial" w:cs="Arial"/>
        </w:rPr>
        <w:t>s</w:t>
      </w:r>
      <w:r w:rsidR="00FF677B" w:rsidRPr="00D33349">
        <w:rPr>
          <w:rFonts w:ascii="Arial" w:eastAsia="Calibri" w:hAnsi="Arial" w:cs="Arial"/>
        </w:rPr>
        <w:t xml:space="preserve"> a one-stop shop for community members to easily learn about and connect with community-based groups like yours throughout the City. </w:t>
      </w:r>
      <w:r w:rsidR="00D33349">
        <w:rPr>
          <w:rFonts w:ascii="Arial" w:eastAsia="Calibri" w:hAnsi="Arial" w:cs="Arial"/>
        </w:rPr>
        <w:t>Add your group at:</w:t>
      </w:r>
      <w:r w:rsidR="00D33349" w:rsidRPr="00D33349">
        <w:rPr>
          <w:rFonts w:ascii="Arial" w:eastAsia="Calibri" w:hAnsi="Arial" w:cs="Arial"/>
        </w:rPr>
        <w:t xml:space="preserve"> </w:t>
      </w:r>
      <w:hyperlink r:id="rId17" w:history="1">
        <w:r w:rsidR="001063F5" w:rsidRPr="001063F5">
          <w:rPr>
            <w:rStyle w:val="Hyperlink"/>
            <w:rFonts w:ascii="Arial" w:eastAsia="Calibri" w:hAnsi="Arial" w:cs="Arial"/>
          </w:rPr>
          <w:t>http://www.seattle.gov/</w:t>
        </w:r>
        <w:r w:rsidR="001063F5" w:rsidRPr="003915F8">
          <w:rPr>
            <w:rStyle w:val="Hyperlink"/>
            <w:rFonts w:ascii="Arial" w:eastAsia="Calibri" w:hAnsi="Arial" w:cs="Arial"/>
          </w:rPr>
          <w:t>neighborhoods/resourcehub/neighborhood-snapshots</w:t>
        </w:r>
      </w:hyperlink>
    </w:p>
    <w:p w14:paraId="5CB8C24A" w14:textId="77777777" w:rsidR="00254667" w:rsidRPr="00D33349" w:rsidRDefault="00D33349" w:rsidP="00D3334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D33349">
        <w:rPr>
          <w:rFonts w:ascii="Arial" w:hAnsi="Arial" w:cs="Arial"/>
          <w:b/>
          <w:color w:val="000000" w:themeColor="text1"/>
        </w:rPr>
        <w:lastRenderedPageBreak/>
        <w:t>Seattle Department of Neighborhood’s Event Calendar</w:t>
      </w:r>
      <w:r>
        <w:rPr>
          <w:rFonts w:ascii="Arial" w:hAnsi="Arial" w:cs="Arial"/>
          <w:b/>
          <w:color w:val="000000" w:themeColor="text1"/>
        </w:rPr>
        <w:t>:</w:t>
      </w:r>
      <w:r w:rsidRPr="00D3334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Add</w:t>
      </w:r>
      <w:r w:rsidR="00B238AA" w:rsidRPr="00D33349">
        <w:rPr>
          <w:rFonts w:ascii="Arial" w:hAnsi="Arial" w:cs="Arial"/>
          <w:color w:val="000000" w:themeColor="text1"/>
        </w:rPr>
        <w:t xml:space="preserve"> your new group’s events, activities</w:t>
      </w:r>
      <w:r w:rsidR="00DF07AE" w:rsidRPr="00D33349">
        <w:rPr>
          <w:rFonts w:ascii="Arial" w:hAnsi="Arial" w:cs="Arial"/>
          <w:color w:val="000000" w:themeColor="text1"/>
        </w:rPr>
        <w:t>,</w:t>
      </w:r>
      <w:r w:rsidR="00B238AA" w:rsidRPr="00D33349">
        <w:rPr>
          <w:rFonts w:ascii="Arial" w:hAnsi="Arial" w:cs="Arial"/>
          <w:color w:val="000000" w:themeColor="text1"/>
        </w:rPr>
        <w:t xml:space="preserve"> and meetings </w:t>
      </w:r>
      <w:r>
        <w:rPr>
          <w:rFonts w:ascii="Arial" w:hAnsi="Arial" w:cs="Arial"/>
          <w:color w:val="000000" w:themeColor="text1"/>
        </w:rPr>
        <w:t>to our online public calendar</w:t>
      </w:r>
      <w:r w:rsidR="00B238AA" w:rsidRPr="00D3334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Just go to </w:t>
      </w:r>
      <w:hyperlink r:id="rId18" w:history="1">
        <w:r w:rsidRPr="006C7D3C">
          <w:rPr>
            <w:rStyle w:val="Hyperlink"/>
            <w:rFonts w:ascii="Arial" w:hAnsi="Arial" w:cs="Arial"/>
          </w:rPr>
          <w:t>http://www.seattle.gov/neighborhoods/event-calendar/submit-an-event</w:t>
        </w:r>
      </w:hyperlink>
      <w:r>
        <w:rPr>
          <w:rFonts w:ascii="Arial" w:hAnsi="Arial" w:cs="Arial"/>
          <w:color w:val="000000" w:themeColor="text1"/>
        </w:rPr>
        <w:t xml:space="preserve">. </w:t>
      </w:r>
    </w:p>
    <w:p w14:paraId="3702731D" w14:textId="77777777" w:rsidR="00390074" w:rsidRPr="00390074" w:rsidRDefault="00390074" w:rsidP="00390074"/>
    <w:p w14:paraId="7406FE64" w14:textId="77777777" w:rsidR="00D33349" w:rsidRDefault="00D33349" w:rsidP="00D3334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5A40E2" w14:textId="77777777" w:rsidR="007C6729" w:rsidRPr="00D33349" w:rsidRDefault="00390074" w:rsidP="00C04774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</w:rPr>
      </w:pPr>
      <w:r w:rsidRPr="00D33349">
        <w:rPr>
          <w:rFonts w:ascii="Arial" w:hAnsi="Arial" w:cs="Arial"/>
          <w:color w:val="7F7F7F" w:themeColor="text1" w:themeTint="80"/>
          <w:sz w:val="18"/>
          <w:szCs w:val="18"/>
        </w:rPr>
        <w:t xml:space="preserve">Material adapted from the City of College Station Neighborhood Services’ </w:t>
      </w:r>
      <w:r w:rsidRPr="00D33349">
        <w:rPr>
          <w:rFonts w:ascii="Arial" w:hAnsi="Arial" w:cs="Arial"/>
          <w:i/>
          <w:color w:val="7F7F7F" w:themeColor="text1" w:themeTint="80"/>
          <w:sz w:val="18"/>
          <w:szCs w:val="18"/>
        </w:rPr>
        <w:t>My Neighborhood</w:t>
      </w:r>
      <w:r w:rsidRPr="00D33349">
        <w:rPr>
          <w:rFonts w:ascii="Arial" w:hAnsi="Arial" w:cs="Arial"/>
          <w:color w:val="7F7F7F" w:themeColor="text1" w:themeTint="80"/>
          <w:sz w:val="18"/>
          <w:szCs w:val="18"/>
        </w:rPr>
        <w:t xml:space="preserve"> Manual and Lincoln, Nebraska Urban Development Department’s </w:t>
      </w:r>
      <w:r w:rsidRPr="00D33349">
        <w:rPr>
          <w:rFonts w:ascii="Arial" w:hAnsi="Arial" w:cs="Arial"/>
          <w:i/>
          <w:color w:val="7F7F7F" w:themeColor="text1" w:themeTint="80"/>
          <w:sz w:val="18"/>
          <w:szCs w:val="18"/>
        </w:rPr>
        <w:t xml:space="preserve">Neighborhood Association’s How </w:t>
      </w:r>
      <w:proofErr w:type="spellStart"/>
      <w:r w:rsidRPr="00D33349">
        <w:rPr>
          <w:rFonts w:ascii="Arial" w:hAnsi="Arial" w:cs="Arial"/>
          <w:i/>
          <w:color w:val="7F7F7F" w:themeColor="text1" w:themeTint="80"/>
          <w:sz w:val="18"/>
          <w:szCs w:val="18"/>
        </w:rPr>
        <w:t>To’s</w:t>
      </w:r>
      <w:proofErr w:type="spellEnd"/>
      <w:r w:rsidRPr="00D33349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sectPr w:rsidR="007C6729" w:rsidRPr="00D33349" w:rsidSect="002365AB">
      <w:headerReference w:type="default" r:id="rId19"/>
      <w:headerReference w:type="first" r:id="rId20"/>
      <w:pgSz w:w="12240" w:h="15840"/>
      <w:pgMar w:top="201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3D68C" w14:textId="77777777" w:rsidR="00444325" w:rsidRDefault="00444325" w:rsidP="00A06D73">
      <w:pPr>
        <w:spacing w:after="0" w:line="240" w:lineRule="auto"/>
      </w:pPr>
      <w:r>
        <w:separator/>
      </w:r>
    </w:p>
    <w:p w14:paraId="0A7A72A2" w14:textId="77777777" w:rsidR="00444325" w:rsidRDefault="00444325"/>
    <w:p w14:paraId="168C660E" w14:textId="77777777" w:rsidR="00444325" w:rsidRDefault="00444325" w:rsidP="00560331">
      <w:pPr>
        <w:numPr>
          <w:ilvl w:val="0"/>
          <w:numId w:val="5"/>
        </w:numPr>
      </w:pPr>
    </w:p>
  </w:endnote>
  <w:endnote w:type="continuationSeparator" w:id="0">
    <w:p w14:paraId="1720DA51" w14:textId="77777777" w:rsidR="00444325" w:rsidRDefault="00444325" w:rsidP="00A06D73">
      <w:pPr>
        <w:spacing w:after="0" w:line="240" w:lineRule="auto"/>
      </w:pPr>
      <w:r>
        <w:continuationSeparator/>
      </w:r>
    </w:p>
    <w:p w14:paraId="626405E7" w14:textId="77777777" w:rsidR="00444325" w:rsidRDefault="00444325"/>
    <w:p w14:paraId="32435CC4" w14:textId="77777777" w:rsidR="00444325" w:rsidRDefault="00444325" w:rsidP="00560331">
      <w:pPr>
        <w:numPr>
          <w:ilvl w:val="0"/>
          <w:numId w:val="5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1654C" w14:textId="77777777" w:rsidR="00444325" w:rsidRDefault="00444325" w:rsidP="00A06D73">
      <w:pPr>
        <w:spacing w:after="0" w:line="240" w:lineRule="auto"/>
      </w:pPr>
      <w:r>
        <w:separator/>
      </w:r>
    </w:p>
    <w:p w14:paraId="3E27D4D3" w14:textId="77777777" w:rsidR="00444325" w:rsidRDefault="00444325"/>
    <w:p w14:paraId="191C6FAE" w14:textId="77777777" w:rsidR="00444325" w:rsidRDefault="00444325" w:rsidP="00560331">
      <w:pPr>
        <w:numPr>
          <w:ilvl w:val="0"/>
          <w:numId w:val="5"/>
        </w:numPr>
      </w:pPr>
    </w:p>
  </w:footnote>
  <w:footnote w:type="continuationSeparator" w:id="0">
    <w:p w14:paraId="44149680" w14:textId="77777777" w:rsidR="00444325" w:rsidRDefault="00444325" w:rsidP="00A06D73">
      <w:pPr>
        <w:spacing w:after="0" w:line="240" w:lineRule="auto"/>
      </w:pPr>
      <w:r>
        <w:continuationSeparator/>
      </w:r>
    </w:p>
    <w:p w14:paraId="64DE8789" w14:textId="77777777" w:rsidR="00444325" w:rsidRDefault="00444325"/>
    <w:p w14:paraId="48028735" w14:textId="77777777" w:rsidR="00444325" w:rsidRDefault="00444325" w:rsidP="00560331">
      <w:pPr>
        <w:numPr>
          <w:ilvl w:val="0"/>
          <w:numId w:val="5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9E7A" w14:textId="77777777" w:rsidR="00254667" w:rsidRDefault="00254667" w:rsidP="001F031D">
    <w:pPr>
      <w:pStyle w:val="Header"/>
      <w:pBdr>
        <w:bottom w:val="single" w:sz="4" w:space="1" w:color="D9D9D9" w:themeColor="background1" w:themeShade="D9"/>
      </w:pBdr>
      <w:jc w:val="right"/>
      <w:rPr>
        <w:rFonts w:ascii="Arial" w:hAnsi="Arial" w:cs="Arial"/>
        <w:color w:val="7F7F7F" w:themeColor="background1" w:themeShade="7F"/>
        <w:spacing w:val="60"/>
      </w:rPr>
    </w:pP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30345ED6" wp14:editId="6427084A">
          <wp:extent cx="1536700" cy="470535"/>
          <wp:effectExtent l="0" t="0" r="6350" b="5715"/>
          <wp:docPr id="2" name="Picture 2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2A396" w14:textId="77777777" w:rsidR="006444ED" w:rsidRPr="008A70D3" w:rsidRDefault="00444325" w:rsidP="008A70D3">
    <w:pPr>
      <w:pStyle w:val="Header"/>
      <w:pBdr>
        <w:bottom w:val="single" w:sz="4" w:space="1" w:color="D9D9D9" w:themeColor="background1" w:themeShade="D9"/>
      </w:pBdr>
      <w:rPr>
        <w:rFonts w:ascii="Arial" w:hAnsi="Arial" w:cs="Arial"/>
        <w:b/>
        <w:bCs/>
        <w:noProof/>
      </w:rPr>
    </w:pPr>
    <w:sdt>
      <w:sdtPr>
        <w:rPr>
          <w:rFonts w:ascii="Arial" w:hAnsi="Arial" w:cs="Arial"/>
          <w:color w:val="7F7F7F" w:themeColor="background1" w:themeShade="7F"/>
          <w:spacing w:val="60"/>
        </w:rPr>
        <w:id w:val="-2128891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254667" w:rsidRPr="00153B93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 xml:space="preserve">6 Steps to Creating a Neighborhood </w:t>
        </w:r>
        <w:r w:rsidR="00F65881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>Group</w:t>
        </w:r>
        <w:r w:rsidR="00F65881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ab/>
        </w:r>
        <w:r w:rsidR="00254667" w:rsidRPr="00153B93">
          <w:rPr>
            <w:rFonts w:ascii="Arial" w:hAnsi="Arial" w:cs="Arial"/>
            <w:color w:val="7F7F7F" w:themeColor="background1" w:themeShade="7F"/>
            <w:spacing w:val="60"/>
          </w:rPr>
          <w:tab/>
          <w:t>Page</w:t>
        </w:r>
        <w:r w:rsidR="00254667" w:rsidRPr="00153B93">
          <w:rPr>
            <w:rFonts w:ascii="Arial" w:hAnsi="Arial" w:cs="Arial"/>
          </w:rPr>
          <w:t xml:space="preserve"> | </w:t>
        </w:r>
        <w:r w:rsidR="00254667" w:rsidRPr="00153B93">
          <w:rPr>
            <w:rFonts w:ascii="Arial" w:hAnsi="Arial" w:cs="Arial"/>
          </w:rPr>
          <w:fldChar w:fldCharType="begin"/>
        </w:r>
        <w:r w:rsidR="00254667" w:rsidRPr="00153B93">
          <w:rPr>
            <w:rFonts w:ascii="Arial" w:hAnsi="Arial" w:cs="Arial"/>
          </w:rPr>
          <w:instrText xml:space="preserve"> PAGE   \* MERGEFORMAT </w:instrText>
        </w:r>
        <w:r w:rsidR="00254667" w:rsidRPr="00153B93">
          <w:rPr>
            <w:rFonts w:ascii="Arial" w:hAnsi="Arial" w:cs="Arial"/>
          </w:rPr>
          <w:fldChar w:fldCharType="separate"/>
        </w:r>
        <w:r w:rsidR="00C04774" w:rsidRPr="00C04774">
          <w:rPr>
            <w:rFonts w:ascii="Arial" w:hAnsi="Arial" w:cs="Arial"/>
            <w:b/>
            <w:bCs/>
            <w:noProof/>
          </w:rPr>
          <w:t>2</w:t>
        </w:r>
        <w:r w:rsidR="00254667" w:rsidRPr="00153B93">
          <w:rPr>
            <w:rFonts w:ascii="Arial" w:hAnsi="Arial" w:cs="Arial"/>
            <w:b/>
            <w:bCs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FDEC" w14:textId="77777777" w:rsidR="00254667" w:rsidRDefault="00254667" w:rsidP="00273667">
    <w:pPr>
      <w:pStyle w:val="Title"/>
      <w:jc w:val="right"/>
      <w:rPr>
        <w:rFonts w:ascii="Arial" w:hAnsi="Arial" w:cs="Arial"/>
        <w:b/>
        <w:sz w:val="40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4875E2D6" wp14:editId="6D8C116B">
          <wp:simplePos x="0" y="0"/>
          <wp:positionH relativeFrom="column">
            <wp:posOffset>-205740</wp:posOffset>
          </wp:positionH>
          <wp:positionV relativeFrom="paragraph">
            <wp:posOffset>114300</wp:posOffset>
          </wp:positionV>
          <wp:extent cx="1551305" cy="1063625"/>
          <wp:effectExtent l="38100" t="95250" r="10795" b="136525"/>
          <wp:wrapSquare wrapText="bothSides"/>
          <wp:docPr id="1" name="Picture 1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3185225E" wp14:editId="5B844A96">
          <wp:extent cx="1536700" cy="470535"/>
          <wp:effectExtent l="0" t="0" r="6350" b="5715"/>
          <wp:docPr id="7" name="Picture 7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60EE0" w14:textId="77777777" w:rsidR="00254667" w:rsidRDefault="00254667" w:rsidP="00273667">
    <w:pPr>
      <w:pStyle w:val="Title"/>
      <w:jc w:val="right"/>
      <w:rPr>
        <w:rFonts w:ascii="Arial" w:hAnsi="Arial" w:cs="Arial"/>
        <w:b/>
        <w:sz w:val="22"/>
      </w:rPr>
    </w:pPr>
    <w:r w:rsidRPr="00351B9F">
      <w:rPr>
        <w:rFonts w:ascii="Arial" w:hAnsi="Arial" w:cs="Arial"/>
        <w:b/>
        <w:sz w:val="40"/>
      </w:rPr>
      <w:t xml:space="preserve">6 Steps to Creating a </w:t>
    </w:r>
    <w:r w:rsidRPr="00351B9F">
      <w:rPr>
        <w:rFonts w:ascii="Arial" w:hAnsi="Arial" w:cs="Arial"/>
        <w:b/>
        <w:sz w:val="40"/>
      </w:rPr>
      <w:br/>
      <w:t xml:space="preserve">Neighborhood </w:t>
    </w:r>
    <w:r>
      <w:rPr>
        <w:rFonts w:ascii="Arial" w:hAnsi="Arial" w:cs="Arial"/>
        <w:b/>
        <w:sz w:val="40"/>
      </w:rPr>
      <w:t>Group</w:t>
    </w:r>
  </w:p>
  <w:p w14:paraId="0C755FA6" w14:textId="77777777" w:rsidR="00254667" w:rsidRDefault="00254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4982"/>
    <w:multiLevelType w:val="multilevel"/>
    <w:tmpl w:val="7BD07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E09"/>
    <w:multiLevelType w:val="hybridMultilevel"/>
    <w:tmpl w:val="2410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36C5"/>
    <w:multiLevelType w:val="hybridMultilevel"/>
    <w:tmpl w:val="C69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6FB"/>
    <w:multiLevelType w:val="hybridMultilevel"/>
    <w:tmpl w:val="8E4C6892"/>
    <w:lvl w:ilvl="0" w:tplc="48B0D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1D1034"/>
    <w:multiLevelType w:val="hybridMultilevel"/>
    <w:tmpl w:val="A84C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0076B"/>
    <w:multiLevelType w:val="multilevel"/>
    <w:tmpl w:val="CEB48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96B2E"/>
    <w:multiLevelType w:val="hybridMultilevel"/>
    <w:tmpl w:val="1264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461BD"/>
    <w:multiLevelType w:val="hybridMultilevel"/>
    <w:tmpl w:val="9260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4C90"/>
    <w:multiLevelType w:val="hybridMultilevel"/>
    <w:tmpl w:val="DE8AEA7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5E22BD"/>
    <w:multiLevelType w:val="hybridMultilevel"/>
    <w:tmpl w:val="B9EC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1D05"/>
    <w:multiLevelType w:val="multilevel"/>
    <w:tmpl w:val="1332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C78D9"/>
    <w:multiLevelType w:val="hybridMultilevel"/>
    <w:tmpl w:val="CF7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A688C"/>
    <w:multiLevelType w:val="hybridMultilevel"/>
    <w:tmpl w:val="4722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841C7"/>
    <w:multiLevelType w:val="hybridMultilevel"/>
    <w:tmpl w:val="3E5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73"/>
    <w:rsid w:val="000A28C9"/>
    <w:rsid w:val="000C6C9F"/>
    <w:rsid w:val="000D6A5F"/>
    <w:rsid w:val="000E1A69"/>
    <w:rsid w:val="000E5171"/>
    <w:rsid w:val="00100D0A"/>
    <w:rsid w:val="001063F5"/>
    <w:rsid w:val="00153B93"/>
    <w:rsid w:val="00196EF9"/>
    <w:rsid w:val="001E6E6F"/>
    <w:rsid w:val="001F031D"/>
    <w:rsid w:val="002365AB"/>
    <w:rsid w:val="00254667"/>
    <w:rsid w:val="00264D03"/>
    <w:rsid w:val="002654B0"/>
    <w:rsid w:val="00267D33"/>
    <w:rsid w:val="00273667"/>
    <w:rsid w:val="00296FD4"/>
    <w:rsid w:val="002C1670"/>
    <w:rsid w:val="002C1B73"/>
    <w:rsid w:val="00351B9F"/>
    <w:rsid w:val="00390074"/>
    <w:rsid w:val="003915F8"/>
    <w:rsid w:val="00422EAD"/>
    <w:rsid w:val="00444325"/>
    <w:rsid w:val="0046199F"/>
    <w:rsid w:val="00472A29"/>
    <w:rsid w:val="00487148"/>
    <w:rsid w:val="004A2F38"/>
    <w:rsid w:val="004B1F96"/>
    <w:rsid w:val="00511464"/>
    <w:rsid w:val="00532F1A"/>
    <w:rsid w:val="00560331"/>
    <w:rsid w:val="005B17B6"/>
    <w:rsid w:val="005C1260"/>
    <w:rsid w:val="005E0561"/>
    <w:rsid w:val="006018C2"/>
    <w:rsid w:val="00621352"/>
    <w:rsid w:val="006444ED"/>
    <w:rsid w:val="006B1C15"/>
    <w:rsid w:val="006C3E09"/>
    <w:rsid w:val="0079127F"/>
    <w:rsid w:val="007A3741"/>
    <w:rsid w:val="007C6729"/>
    <w:rsid w:val="008109E8"/>
    <w:rsid w:val="008167B1"/>
    <w:rsid w:val="00825EFD"/>
    <w:rsid w:val="008330EA"/>
    <w:rsid w:val="00875982"/>
    <w:rsid w:val="00876FF2"/>
    <w:rsid w:val="008924CE"/>
    <w:rsid w:val="008A70D3"/>
    <w:rsid w:val="008C002C"/>
    <w:rsid w:val="009442B9"/>
    <w:rsid w:val="00971916"/>
    <w:rsid w:val="009C61BE"/>
    <w:rsid w:val="009F035D"/>
    <w:rsid w:val="009F46EA"/>
    <w:rsid w:val="00A049F9"/>
    <w:rsid w:val="00A06D73"/>
    <w:rsid w:val="00A143D7"/>
    <w:rsid w:val="00AC6E76"/>
    <w:rsid w:val="00B238AA"/>
    <w:rsid w:val="00B421C3"/>
    <w:rsid w:val="00B81C4B"/>
    <w:rsid w:val="00BB44EE"/>
    <w:rsid w:val="00BD7588"/>
    <w:rsid w:val="00C00AE7"/>
    <w:rsid w:val="00C04774"/>
    <w:rsid w:val="00C45147"/>
    <w:rsid w:val="00C471E1"/>
    <w:rsid w:val="00C62020"/>
    <w:rsid w:val="00CB2007"/>
    <w:rsid w:val="00CB76A8"/>
    <w:rsid w:val="00CC39AC"/>
    <w:rsid w:val="00CE48F7"/>
    <w:rsid w:val="00D009DD"/>
    <w:rsid w:val="00D33349"/>
    <w:rsid w:val="00D41161"/>
    <w:rsid w:val="00D41931"/>
    <w:rsid w:val="00DF07AE"/>
    <w:rsid w:val="00E2508A"/>
    <w:rsid w:val="00E41D18"/>
    <w:rsid w:val="00E724AE"/>
    <w:rsid w:val="00F33236"/>
    <w:rsid w:val="00F65881"/>
    <w:rsid w:val="00FB66D8"/>
    <w:rsid w:val="00FC154E"/>
    <w:rsid w:val="00FC6823"/>
    <w:rsid w:val="00FE141D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8BCA4"/>
  <w15:chartTrackingRefBased/>
  <w15:docId w15:val="{0761DD94-BD90-40CB-A5B9-CF2797F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0D3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3333C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D0A"/>
    <w:pPr>
      <w:spacing w:after="0" w:line="240" w:lineRule="auto"/>
      <w:outlineLvl w:val="1"/>
    </w:pPr>
    <w:rPr>
      <w:rFonts w:ascii="Arial" w:eastAsia="Calibri" w:hAnsi="Arial" w:cs="Arial"/>
      <w:b/>
      <w:bCs/>
      <w:color w:val="3333C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B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1B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73"/>
  </w:style>
  <w:style w:type="paragraph" w:styleId="Footer">
    <w:name w:val="footer"/>
    <w:basedOn w:val="Normal"/>
    <w:link w:val="FooterChar"/>
    <w:uiPriority w:val="99"/>
    <w:unhideWhenUsed/>
    <w:rsid w:val="00A0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73"/>
  </w:style>
  <w:style w:type="paragraph" w:customStyle="1" w:styleId="Default">
    <w:name w:val="Default"/>
    <w:rsid w:val="00A06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00D0A"/>
    <w:rPr>
      <w:rFonts w:ascii="Arial" w:eastAsia="Calibri" w:hAnsi="Arial" w:cs="Arial"/>
      <w:b/>
      <w:bCs/>
      <w:color w:val="3333CC"/>
    </w:rPr>
  </w:style>
  <w:style w:type="character" w:customStyle="1" w:styleId="Heading1Char">
    <w:name w:val="Heading 1 Char"/>
    <w:basedOn w:val="DefaultParagraphFont"/>
    <w:link w:val="Heading1"/>
    <w:uiPriority w:val="9"/>
    <w:rsid w:val="008A70D3"/>
    <w:rPr>
      <w:rFonts w:ascii="Arial" w:eastAsiaTheme="majorEastAsia" w:hAnsi="Arial" w:cs="Arial"/>
      <w:b/>
      <w:color w:val="3333C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1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1B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51B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51B9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153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B9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72A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1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attle.gov/resourcehub/get-organized" TargetMode="External"/><Relationship Id="rId18" Type="http://schemas.openxmlformats.org/officeDocument/2006/relationships/hyperlink" Target="http://www.seattle.gov/neighborhoods/event-calendar/submit-an-eve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eattle.gov/neighborhoods/outreach-and-engagement/community-engagement-coordinators" TargetMode="External"/><Relationship Id="rId17" Type="http://schemas.openxmlformats.org/officeDocument/2006/relationships/hyperlink" Target="http://www.seattle.gov/neighborhoods/resourcehub/neighborhood-snapsho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attleschools.org/cms/one.aspx?portalId=627&amp;pageId=66532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ttle.gov/neighborhoods/resourcehub/neighborhood-snapshots" TargetMode="External"/><Relationship Id="rId5" Type="http://schemas.openxmlformats.org/officeDocument/2006/relationships/styles" Target="styles.xml"/><Relationship Id="rId15" Type="http://schemas.openxmlformats.org/officeDocument/2006/relationships/hyperlink" Target="http://seattlecitygis.maps.arcgis.com/apps/MapSeries/index.html?appid=bf93420ee86147e9ba6de9cadecfc57e" TargetMode="External"/><Relationship Id="rId10" Type="http://schemas.openxmlformats.org/officeDocument/2006/relationships/hyperlink" Target="https://coronavirus.wa.gov/information-for/you-and-your-family/safer-gathering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attle.gov/resourcehub/get-organize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43CB5-0E07-498F-87FC-35C9040F3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2215D-F5CE-4590-B701-E8A46CFA3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1673C-E69C-41E4-AF09-97EF5AC63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5</cp:revision>
  <cp:lastPrinted>2017-11-02T23:14:00Z</cp:lastPrinted>
  <dcterms:created xsi:type="dcterms:W3CDTF">2020-09-11T21:21:00Z</dcterms:created>
  <dcterms:modified xsi:type="dcterms:W3CDTF">2021-12-10T20:45:00Z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