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Look w:val="04A0" w:firstRow="1" w:lastRow="0" w:firstColumn="1" w:lastColumn="0" w:noHBand="0" w:noVBand="1"/>
      </w:tblPr>
      <w:tblGrid>
        <w:gridCol w:w="4013"/>
        <w:gridCol w:w="1109"/>
        <w:gridCol w:w="1374"/>
        <w:gridCol w:w="968"/>
        <w:gridCol w:w="3902"/>
      </w:tblGrid>
      <w:tr w:rsidR="00B87766" w:rsidRPr="00B87766" w:rsidTr="00D07763">
        <w:trPr>
          <w:trHeight w:val="360"/>
        </w:trPr>
        <w:tc>
          <w:tcPr>
            <w:tcW w:w="11366" w:type="dxa"/>
            <w:gridSpan w:val="5"/>
            <w:noWrap/>
            <w:hideMark/>
          </w:tcPr>
          <w:p w:rsidR="00B87766" w:rsidRPr="00B87766" w:rsidRDefault="00302976">
            <w:bookmarkStart w:id="0" w:name="RANGE!A1:E52"/>
            <w:r>
              <w:rPr>
                <w:b/>
                <w:bCs/>
                <w:sz w:val="28"/>
                <w:u w:val="single"/>
              </w:rPr>
              <w:t>SECTION</w:t>
            </w:r>
            <w:r w:rsidR="00B87766" w:rsidRPr="004E35E2">
              <w:rPr>
                <w:b/>
                <w:bCs/>
                <w:sz w:val="28"/>
                <w:u w:val="single"/>
              </w:rPr>
              <w:t xml:space="preserve"> 4:  </w:t>
            </w:r>
            <w:bookmarkEnd w:id="0"/>
            <w:r>
              <w:rPr>
                <w:b/>
                <w:bCs/>
                <w:sz w:val="28"/>
                <w:u w:val="single"/>
              </w:rPr>
              <w:t>BUDGET</w:t>
            </w:r>
          </w:p>
        </w:tc>
      </w:tr>
      <w:tr w:rsidR="00B87766" w:rsidRPr="00B87766" w:rsidTr="00B87766">
        <w:trPr>
          <w:trHeight w:val="435"/>
        </w:trPr>
        <w:tc>
          <w:tcPr>
            <w:tcW w:w="4013" w:type="dxa"/>
            <w:noWrap/>
            <w:hideMark/>
          </w:tcPr>
          <w:p w:rsidR="00B87766" w:rsidRPr="00B87766" w:rsidRDefault="00B87766" w:rsidP="00B87766">
            <w:pPr>
              <w:jc w:val="right"/>
              <w:rPr>
                <w:b/>
                <w:bCs/>
              </w:rPr>
            </w:pPr>
            <w:r w:rsidRPr="00B87766">
              <w:rPr>
                <w:b/>
                <w:bCs/>
              </w:rPr>
              <w:t>Program</w:t>
            </w:r>
            <w:r>
              <w:rPr>
                <w:b/>
                <w:bCs/>
              </w:rPr>
              <w:t>:</w:t>
            </w:r>
          </w:p>
        </w:tc>
        <w:tc>
          <w:tcPr>
            <w:tcW w:w="7353" w:type="dxa"/>
            <w:gridSpan w:val="4"/>
            <w:hideMark/>
          </w:tcPr>
          <w:p w:rsidR="00B87766" w:rsidRPr="00B87766" w:rsidRDefault="00B87766" w:rsidP="00B87766">
            <w:pPr>
              <w:rPr>
                <w:b/>
                <w:bCs/>
              </w:rPr>
            </w:pPr>
            <w:r w:rsidRPr="00B87766">
              <w:rPr>
                <w:b/>
                <w:bCs/>
              </w:rPr>
              <w:t>[applicant name here]</w:t>
            </w:r>
          </w:p>
        </w:tc>
      </w:tr>
      <w:tr w:rsidR="00B87766" w:rsidRPr="00B87766" w:rsidTr="00B87766">
        <w:trPr>
          <w:trHeight w:val="1185"/>
        </w:trPr>
        <w:tc>
          <w:tcPr>
            <w:tcW w:w="4013" w:type="dxa"/>
            <w:noWrap/>
            <w:hideMark/>
          </w:tcPr>
          <w:p w:rsidR="00B87766" w:rsidRPr="00B87766" w:rsidRDefault="00B87766" w:rsidP="00B87766">
            <w:pPr>
              <w:jc w:val="right"/>
              <w:rPr>
                <w:b/>
                <w:bCs/>
              </w:rPr>
            </w:pPr>
            <w:r w:rsidRPr="00B87766">
              <w:rPr>
                <w:b/>
                <w:bCs/>
              </w:rPr>
              <w:t xml:space="preserve">Instructions:  </w:t>
            </w:r>
          </w:p>
        </w:tc>
        <w:tc>
          <w:tcPr>
            <w:tcW w:w="7353" w:type="dxa"/>
            <w:gridSpan w:val="4"/>
            <w:hideMark/>
          </w:tcPr>
          <w:p w:rsidR="00B87766" w:rsidRPr="00B87766" w:rsidRDefault="00B87766" w:rsidP="00B87766">
            <w:r w:rsidRPr="00B87766">
              <w:t>Complete you</w:t>
            </w:r>
            <w:r>
              <w:t>r budget</w:t>
            </w:r>
            <w:r w:rsidRPr="00B87766">
              <w:t xml:space="preserve"> by showing the amount of funds you are allocating by line item, and describe what those funds will purchase.  The budget should tie directly to the services you plan to provide and the number of students you plan to serve. </w:t>
            </w:r>
          </w:p>
        </w:tc>
      </w:tr>
      <w:tr w:rsidR="00B87766" w:rsidRPr="00B87766" w:rsidTr="004E35E2">
        <w:trPr>
          <w:trHeight w:val="375"/>
        </w:trPr>
        <w:tc>
          <w:tcPr>
            <w:tcW w:w="4013" w:type="dxa"/>
            <w:shd w:val="clear" w:color="auto" w:fill="000000" w:themeFill="text1"/>
            <w:noWrap/>
            <w:hideMark/>
          </w:tcPr>
          <w:p w:rsidR="00B87766" w:rsidRPr="00B87766" w:rsidRDefault="00B87766" w:rsidP="00B87766">
            <w:pPr>
              <w:rPr>
                <w:b/>
                <w:bCs/>
              </w:rPr>
            </w:pPr>
            <w:r w:rsidRPr="004E35E2">
              <w:rPr>
                <w:b/>
                <w:bCs/>
                <w:sz w:val="28"/>
              </w:rPr>
              <w:t>BASE BUDGET</w:t>
            </w:r>
          </w:p>
        </w:tc>
        <w:tc>
          <w:tcPr>
            <w:tcW w:w="7353" w:type="dxa"/>
            <w:gridSpan w:val="4"/>
            <w:shd w:val="clear" w:color="auto" w:fill="000000" w:themeFill="text1"/>
            <w:hideMark/>
          </w:tcPr>
          <w:p w:rsidR="00B87766" w:rsidRPr="00B87766" w:rsidRDefault="00B87766" w:rsidP="00B87766">
            <w:r w:rsidRPr="00B87766">
              <w:t> </w:t>
            </w:r>
          </w:p>
        </w:tc>
      </w:tr>
      <w:tr w:rsidR="00B87766" w:rsidRPr="00B87766" w:rsidTr="00B87766">
        <w:trPr>
          <w:trHeight w:val="1275"/>
        </w:trPr>
        <w:tc>
          <w:tcPr>
            <w:tcW w:w="4013" w:type="dxa"/>
            <w:shd w:val="clear" w:color="auto" w:fill="C5E0B3" w:themeFill="accent6" w:themeFillTint="66"/>
            <w:hideMark/>
          </w:tcPr>
          <w:p w:rsidR="00B87766" w:rsidRPr="00B87766" w:rsidRDefault="00B87766" w:rsidP="00B87766">
            <w:pPr>
              <w:rPr>
                <w:b/>
                <w:bCs/>
              </w:rPr>
            </w:pPr>
            <w:r w:rsidRPr="00B87766">
              <w:rPr>
                <w:b/>
                <w:bCs/>
              </w:rPr>
              <w:t xml:space="preserve">PERSONNEL - </w:t>
            </w:r>
            <w:r w:rsidRPr="00B87766">
              <w:t>List Position Names, FTE, and any salary &amp; benefits.</w:t>
            </w:r>
          </w:p>
        </w:tc>
        <w:tc>
          <w:tcPr>
            <w:tcW w:w="1109" w:type="dxa"/>
            <w:shd w:val="clear" w:color="auto" w:fill="C5E0B3" w:themeFill="accent6" w:themeFillTint="66"/>
            <w:hideMark/>
          </w:tcPr>
          <w:p w:rsidR="00B87766" w:rsidRPr="00B87766" w:rsidRDefault="00B87766" w:rsidP="00B87766">
            <w:pPr>
              <w:rPr>
                <w:b/>
                <w:bCs/>
              </w:rPr>
            </w:pPr>
            <w:r w:rsidRPr="00B87766">
              <w:rPr>
                <w:b/>
                <w:bCs/>
              </w:rPr>
              <w:t>Budget</w:t>
            </w:r>
          </w:p>
        </w:tc>
        <w:tc>
          <w:tcPr>
            <w:tcW w:w="1374" w:type="dxa"/>
            <w:shd w:val="clear" w:color="auto" w:fill="C5E0B3" w:themeFill="accent6" w:themeFillTint="66"/>
            <w:hideMark/>
          </w:tcPr>
          <w:p w:rsidR="00B87766" w:rsidRPr="00B87766" w:rsidRDefault="00B87766" w:rsidP="00B87766">
            <w:pPr>
              <w:rPr>
                <w:b/>
                <w:bCs/>
              </w:rPr>
            </w:pPr>
            <w:r w:rsidRPr="00B87766">
              <w:rPr>
                <w:b/>
                <w:bCs/>
              </w:rPr>
              <w:t>Other Funding or In-Kind</w:t>
            </w:r>
          </w:p>
        </w:tc>
        <w:tc>
          <w:tcPr>
            <w:tcW w:w="968" w:type="dxa"/>
            <w:shd w:val="clear" w:color="auto" w:fill="C5E0B3" w:themeFill="accent6" w:themeFillTint="66"/>
            <w:hideMark/>
          </w:tcPr>
          <w:p w:rsidR="00B87766" w:rsidRPr="00B87766" w:rsidRDefault="00B87766" w:rsidP="00B87766">
            <w:pPr>
              <w:rPr>
                <w:b/>
                <w:bCs/>
              </w:rPr>
            </w:pPr>
            <w:r w:rsidRPr="00B87766">
              <w:rPr>
                <w:b/>
                <w:bCs/>
              </w:rPr>
              <w:t>TOTAL</w:t>
            </w:r>
          </w:p>
        </w:tc>
        <w:tc>
          <w:tcPr>
            <w:tcW w:w="3902" w:type="dxa"/>
            <w:shd w:val="clear" w:color="auto" w:fill="C5E0B3" w:themeFill="accent6" w:themeFillTint="66"/>
            <w:hideMark/>
          </w:tcPr>
          <w:p w:rsidR="00B87766" w:rsidRPr="00B87766" w:rsidRDefault="00B87766" w:rsidP="00B87766">
            <w:pPr>
              <w:rPr>
                <w:b/>
                <w:bCs/>
              </w:rPr>
            </w:pPr>
            <w:r w:rsidRPr="00B87766">
              <w:rPr>
                <w:b/>
                <w:bCs/>
              </w:rPr>
              <w:t xml:space="preserve">Description of Expense. </w:t>
            </w:r>
            <w:r w:rsidRPr="00B87766">
              <w:rPr>
                <w:b/>
                <w:bCs/>
              </w:rPr>
              <w:br/>
            </w:r>
            <w:r w:rsidRPr="00B87766">
              <w:t>Please outline roles and responsibilities of each position and any variation in FTE (i.e., pre-program planning and program management during the summer).</w:t>
            </w:r>
          </w:p>
        </w:tc>
      </w:tr>
      <w:tr w:rsidR="00B87766" w:rsidRPr="00B87766" w:rsidTr="00B87766">
        <w:trPr>
          <w:trHeight w:val="300"/>
        </w:trPr>
        <w:tc>
          <w:tcPr>
            <w:tcW w:w="4013" w:type="dxa"/>
            <w:hideMark/>
          </w:tcPr>
          <w:p w:rsidR="00B87766" w:rsidRPr="00B87766" w:rsidRDefault="00B87766" w:rsidP="00B87766">
            <w:r w:rsidRPr="00B87766">
              <w:t> </w:t>
            </w:r>
          </w:p>
        </w:tc>
        <w:tc>
          <w:tcPr>
            <w:tcW w:w="1109" w:type="dxa"/>
            <w:hideMark/>
          </w:tcPr>
          <w:p w:rsidR="00B87766" w:rsidRPr="00B87766" w:rsidRDefault="00B87766" w:rsidP="00B87766">
            <w:r w:rsidRPr="00B87766">
              <w:t> </w:t>
            </w:r>
          </w:p>
        </w:tc>
        <w:tc>
          <w:tcPr>
            <w:tcW w:w="1374" w:type="dxa"/>
            <w:hideMark/>
          </w:tcPr>
          <w:p w:rsidR="00B87766" w:rsidRPr="00B87766" w:rsidRDefault="00B87766" w:rsidP="00B87766">
            <w:r w:rsidRPr="00B87766">
              <w:t> </w:t>
            </w:r>
          </w:p>
        </w:tc>
        <w:tc>
          <w:tcPr>
            <w:tcW w:w="968" w:type="dxa"/>
            <w:shd w:val="clear" w:color="auto" w:fill="D9D9D9" w:themeFill="background1" w:themeFillShade="D9"/>
          </w:tcPr>
          <w:p w:rsidR="00B87766" w:rsidRPr="00B87766" w:rsidRDefault="00B87766" w:rsidP="00B87766"/>
        </w:tc>
        <w:tc>
          <w:tcPr>
            <w:tcW w:w="3902" w:type="dxa"/>
            <w:hideMark/>
          </w:tcPr>
          <w:p w:rsidR="00B87766" w:rsidRPr="00B87766" w:rsidRDefault="00B87766" w:rsidP="00B87766">
            <w:r w:rsidRPr="00B87766">
              <w:t> </w:t>
            </w:r>
          </w:p>
        </w:tc>
      </w:tr>
      <w:tr w:rsidR="00B87766" w:rsidRPr="00B87766" w:rsidTr="00B87766">
        <w:trPr>
          <w:trHeight w:val="300"/>
        </w:trPr>
        <w:tc>
          <w:tcPr>
            <w:tcW w:w="4013" w:type="dxa"/>
            <w:hideMark/>
          </w:tcPr>
          <w:p w:rsidR="00B87766" w:rsidRPr="00B87766" w:rsidRDefault="00B87766" w:rsidP="00B87766">
            <w:r w:rsidRPr="00B87766">
              <w:t> </w:t>
            </w:r>
          </w:p>
        </w:tc>
        <w:tc>
          <w:tcPr>
            <w:tcW w:w="1109" w:type="dxa"/>
            <w:hideMark/>
          </w:tcPr>
          <w:p w:rsidR="00B87766" w:rsidRPr="00B87766" w:rsidRDefault="00B87766" w:rsidP="00B87766">
            <w:r w:rsidRPr="00B87766">
              <w:t> </w:t>
            </w:r>
          </w:p>
        </w:tc>
        <w:tc>
          <w:tcPr>
            <w:tcW w:w="1374" w:type="dxa"/>
            <w:hideMark/>
          </w:tcPr>
          <w:p w:rsidR="00B87766" w:rsidRPr="00B87766" w:rsidRDefault="00B87766" w:rsidP="00B87766">
            <w:r w:rsidRPr="00B87766">
              <w:t> </w:t>
            </w:r>
          </w:p>
        </w:tc>
        <w:tc>
          <w:tcPr>
            <w:tcW w:w="968" w:type="dxa"/>
            <w:shd w:val="clear" w:color="auto" w:fill="D9D9D9" w:themeFill="background1" w:themeFillShade="D9"/>
          </w:tcPr>
          <w:p w:rsidR="00B87766" w:rsidRPr="00B87766" w:rsidRDefault="00B87766" w:rsidP="00B87766"/>
        </w:tc>
        <w:tc>
          <w:tcPr>
            <w:tcW w:w="3902" w:type="dxa"/>
            <w:hideMark/>
          </w:tcPr>
          <w:p w:rsidR="00B87766" w:rsidRPr="00B87766" w:rsidRDefault="00B87766" w:rsidP="00B87766">
            <w:r w:rsidRPr="00B87766">
              <w:t> </w:t>
            </w:r>
          </w:p>
        </w:tc>
      </w:tr>
      <w:tr w:rsidR="00B87766" w:rsidRPr="00B87766" w:rsidTr="00B87766">
        <w:trPr>
          <w:trHeight w:val="300"/>
        </w:trPr>
        <w:tc>
          <w:tcPr>
            <w:tcW w:w="4013" w:type="dxa"/>
            <w:hideMark/>
          </w:tcPr>
          <w:p w:rsidR="00B87766" w:rsidRPr="00B87766" w:rsidRDefault="00B87766" w:rsidP="00B87766">
            <w:r w:rsidRPr="00B87766">
              <w:t> </w:t>
            </w:r>
          </w:p>
        </w:tc>
        <w:tc>
          <w:tcPr>
            <w:tcW w:w="1109" w:type="dxa"/>
            <w:hideMark/>
          </w:tcPr>
          <w:p w:rsidR="00B87766" w:rsidRPr="00B87766" w:rsidRDefault="00B87766" w:rsidP="00B87766">
            <w:r w:rsidRPr="00B87766">
              <w:t> </w:t>
            </w:r>
          </w:p>
        </w:tc>
        <w:tc>
          <w:tcPr>
            <w:tcW w:w="1374" w:type="dxa"/>
            <w:hideMark/>
          </w:tcPr>
          <w:p w:rsidR="00B87766" w:rsidRPr="00B87766" w:rsidRDefault="00B87766" w:rsidP="00B87766">
            <w:r w:rsidRPr="00B87766">
              <w:t> </w:t>
            </w:r>
          </w:p>
        </w:tc>
        <w:tc>
          <w:tcPr>
            <w:tcW w:w="968" w:type="dxa"/>
            <w:shd w:val="clear" w:color="auto" w:fill="D9D9D9" w:themeFill="background1" w:themeFillShade="D9"/>
          </w:tcPr>
          <w:p w:rsidR="00B87766" w:rsidRPr="00B87766" w:rsidRDefault="00B87766" w:rsidP="00B87766"/>
        </w:tc>
        <w:tc>
          <w:tcPr>
            <w:tcW w:w="3902" w:type="dxa"/>
            <w:hideMark/>
          </w:tcPr>
          <w:p w:rsidR="00B87766" w:rsidRPr="00B87766" w:rsidRDefault="00B87766" w:rsidP="00B87766">
            <w:r w:rsidRPr="00B87766">
              <w:t> </w:t>
            </w:r>
          </w:p>
        </w:tc>
      </w:tr>
      <w:tr w:rsidR="00B87766" w:rsidRPr="00B87766" w:rsidTr="00B87766">
        <w:trPr>
          <w:trHeight w:val="300"/>
        </w:trPr>
        <w:tc>
          <w:tcPr>
            <w:tcW w:w="4013" w:type="dxa"/>
            <w:hideMark/>
          </w:tcPr>
          <w:p w:rsidR="00B87766" w:rsidRPr="00B87766" w:rsidRDefault="00B87766" w:rsidP="00B87766">
            <w:r w:rsidRPr="00B87766">
              <w:t> </w:t>
            </w:r>
          </w:p>
        </w:tc>
        <w:tc>
          <w:tcPr>
            <w:tcW w:w="1109" w:type="dxa"/>
            <w:hideMark/>
          </w:tcPr>
          <w:p w:rsidR="00B87766" w:rsidRPr="00B87766" w:rsidRDefault="00B87766" w:rsidP="00B87766">
            <w:r w:rsidRPr="00B87766">
              <w:t> </w:t>
            </w:r>
          </w:p>
        </w:tc>
        <w:tc>
          <w:tcPr>
            <w:tcW w:w="1374" w:type="dxa"/>
            <w:hideMark/>
          </w:tcPr>
          <w:p w:rsidR="00B87766" w:rsidRPr="00B87766" w:rsidRDefault="00B87766" w:rsidP="00B87766">
            <w:r w:rsidRPr="00B87766">
              <w:t> </w:t>
            </w:r>
          </w:p>
        </w:tc>
        <w:tc>
          <w:tcPr>
            <w:tcW w:w="968" w:type="dxa"/>
            <w:shd w:val="clear" w:color="auto" w:fill="D9D9D9" w:themeFill="background1" w:themeFillShade="D9"/>
          </w:tcPr>
          <w:p w:rsidR="00B87766" w:rsidRPr="00B87766" w:rsidRDefault="00B87766" w:rsidP="00B87766"/>
        </w:tc>
        <w:tc>
          <w:tcPr>
            <w:tcW w:w="3902" w:type="dxa"/>
            <w:hideMark/>
          </w:tcPr>
          <w:p w:rsidR="00B87766" w:rsidRPr="00B87766" w:rsidRDefault="00B87766" w:rsidP="00B87766">
            <w:r w:rsidRPr="00B87766">
              <w:t> </w:t>
            </w:r>
          </w:p>
        </w:tc>
      </w:tr>
      <w:tr w:rsidR="00B87766" w:rsidRPr="00B87766" w:rsidTr="00B87766">
        <w:trPr>
          <w:trHeight w:val="300"/>
        </w:trPr>
        <w:tc>
          <w:tcPr>
            <w:tcW w:w="4013" w:type="dxa"/>
            <w:hideMark/>
          </w:tcPr>
          <w:p w:rsidR="00B87766" w:rsidRPr="00B87766" w:rsidRDefault="00B87766" w:rsidP="00B87766">
            <w:r w:rsidRPr="00B87766">
              <w:t> </w:t>
            </w:r>
          </w:p>
        </w:tc>
        <w:tc>
          <w:tcPr>
            <w:tcW w:w="1109" w:type="dxa"/>
            <w:hideMark/>
          </w:tcPr>
          <w:p w:rsidR="00B87766" w:rsidRPr="00B87766" w:rsidRDefault="00B87766" w:rsidP="00B87766">
            <w:r w:rsidRPr="00B87766">
              <w:t> </w:t>
            </w:r>
          </w:p>
        </w:tc>
        <w:tc>
          <w:tcPr>
            <w:tcW w:w="1374" w:type="dxa"/>
            <w:hideMark/>
          </w:tcPr>
          <w:p w:rsidR="00B87766" w:rsidRPr="00B87766" w:rsidRDefault="00B87766" w:rsidP="00B87766">
            <w:r w:rsidRPr="00B87766">
              <w:t> </w:t>
            </w:r>
          </w:p>
        </w:tc>
        <w:tc>
          <w:tcPr>
            <w:tcW w:w="968" w:type="dxa"/>
            <w:shd w:val="clear" w:color="auto" w:fill="D9D9D9" w:themeFill="background1" w:themeFillShade="D9"/>
          </w:tcPr>
          <w:p w:rsidR="00B87766" w:rsidRPr="00B87766" w:rsidRDefault="00B87766" w:rsidP="00B87766"/>
        </w:tc>
        <w:tc>
          <w:tcPr>
            <w:tcW w:w="3902" w:type="dxa"/>
            <w:hideMark/>
          </w:tcPr>
          <w:p w:rsidR="00B87766" w:rsidRPr="00B87766" w:rsidRDefault="00B87766" w:rsidP="00B87766">
            <w:r w:rsidRPr="00B87766">
              <w:t> </w:t>
            </w:r>
          </w:p>
        </w:tc>
      </w:tr>
      <w:tr w:rsidR="00B87766" w:rsidRPr="00B87766" w:rsidTr="00B87766">
        <w:trPr>
          <w:trHeight w:val="300"/>
        </w:trPr>
        <w:tc>
          <w:tcPr>
            <w:tcW w:w="4013" w:type="dxa"/>
            <w:hideMark/>
          </w:tcPr>
          <w:p w:rsidR="00B87766" w:rsidRPr="00B87766" w:rsidRDefault="00B87766" w:rsidP="00B87766">
            <w:r w:rsidRPr="00B87766">
              <w:t> </w:t>
            </w:r>
          </w:p>
        </w:tc>
        <w:tc>
          <w:tcPr>
            <w:tcW w:w="1109" w:type="dxa"/>
            <w:hideMark/>
          </w:tcPr>
          <w:p w:rsidR="00B87766" w:rsidRPr="00B87766" w:rsidRDefault="00B87766" w:rsidP="00B87766">
            <w:r w:rsidRPr="00B87766">
              <w:t> </w:t>
            </w:r>
          </w:p>
        </w:tc>
        <w:tc>
          <w:tcPr>
            <w:tcW w:w="1374" w:type="dxa"/>
            <w:hideMark/>
          </w:tcPr>
          <w:p w:rsidR="00B87766" w:rsidRPr="00B87766" w:rsidRDefault="00B87766" w:rsidP="00B87766">
            <w:r w:rsidRPr="00B87766">
              <w:t> </w:t>
            </w:r>
          </w:p>
        </w:tc>
        <w:tc>
          <w:tcPr>
            <w:tcW w:w="968" w:type="dxa"/>
            <w:shd w:val="clear" w:color="auto" w:fill="D9D9D9" w:themeFill="background1" w:themeFillShade="D9"/>
          </w:tcPr>
          <w:p w:rsidR="00B87766" w:rsidRPr="00B87766" w:rsidRDefault="00B87766" w:rsidP="00B87766"/>
        </w:tc>
        <w:tc>
          <w:tcPr>
            <w:tcW w:w="3902" w:type="dxa"/>
            <w:hideMark/>
          </w:tcPr>
          <w:p w:rsidR="00B87766" w:rsidRPr="00B87766" w:rsidRDefault="00B87766" w:rsidP="00B87766">
            <w:r w:rsidRPr="00B87766">
              <w:t> </w:t>
            </w:r>
          </w:p>
        </w:tc>
      </w:tr>
      <w:tr w:rsidR="00B87766" w:rsidRPr="00B87766" w:rsidTr="00B87766">
        <w:trPr>
          <w:trHeight w:val="300"/>
        </w:trPr>
        <w:tc>
          <w:tcPr>
            <w:tcW w:w="4013" w:type="dxa"/>
            <w:hideMark/>
          </w:tcPr>
          <w:p w:rsidR="00B87766" w:rsidRPr="00B87766" w:rsidRDefault="00B87766" w:rsidP="00B87766">
            <w:r w:rsidRPr="00B87766">
              <w:t> </w:t>
            </w:r>
          </w:p>
        </w:tc>
        <w:tc>
          <w:tcPr>
            <w:tcW w:w="1109" w:type="dxa"/>
            <w:hideMark/>
          </w:tcPr>
          <w:p w:rsidR="00B87766" w:rsidRPr="00B87766" w:rsidRDefault="00B87766" w:rsidP="00B87766">
            <w:r w:rsidRPr="00B87766">
              <w:t> </w:t>
            </w:r>
          </w:p>
        </w:tc>
        <w:tc>
          <w:tcPr>
            <w:tcW w:w="1374" w:type="dxa"/>
            <w:hideMark/>
          </w:tcPr>
          <w:p w:rsidR="00B87766" w:rsidRPr="00B87766" w:rsidRDefault="00B87766" w:rsidP="00B87766">
            <w:r w:rsidRPr="00B87766">
              <w:t> </w:t>
            </w:r>
          </w:p>
        </w:tc>
        <w:tc>
          <w:tcPr>
            <w:tcW w:w="968" w:type="dxa"/>
            <w:shd w:val="clear" w:color="auto" w:fill="D9D9D9" w:themeFill="background1" w:themeFillShade="D9"/>
          </w:tcPr>
          <w:p w:rsidR="00B87766" w:rsidRPr="00B87766" w:rsidRDefault="00B87766" w:rsidP="00B87766"/>
        </w:tc>
        <w:tc>
          <w:tcPr>
            <w:tcW w:w="3902" w:type="dxa"/>
            <w:hideMark/>
          </w:tcPr>
          <w:p w:rsidR="00B87766" w:rsidRPr="00B87766" w:rsidRDefault="00B87766" w:rsidP="00B87766">
            <w:r w:rsidRPr="00B87766">
              <w:t> </w:t>
            </w:r>
          </w:p>
        </w:tc>
      </w:tr>
      <w:tr w:rsidR="00B87766" w:rsidRPr="00B87766" w:rsidTr="00B87766">
        <w:trPr>
          <w:trHeight w:val="300"/>
        </w:trPr>
        <w:tc>
          <w:tcPr>
            <w:tcW w:w="4013" w:type="dxa"/>
            <w:hideMark/>
          </w:tcPr>
          <w:p w:rsidR="00B87766" w:rsidRPr="00B87766" w:rsidRDefault="00B87766" w:rsidP="00B87766">
            <w:r w:rsidRPr="00B87766">
              <w:t> </w:t>
            </w:r>
          </w:p>
        </w:tc>
        <w:tc>
          <w:tcPr>
            <w:tcW w:w="1109" w:type="dxa"/>
            <w:hideMark/>
          </w:tcPr>
          <w:p w:rsidR="00B87766" w:rsidRPr="00B87766" w:rsidRDefault="00B87766" w:rsidP="00B87766">
            <w:r w:rsidRPr="00B87766">
              <w:t> </w:t>
            </w:r>
          </w:p>
        </w:tc>
        <w:tc>
          <w:tcPr>
            <w:tcW w:w="1374" w:type="dxa"/>
            <w:hideMark/>
          </w:tcPr>
          <w:p w:rsidR="00B87766" w:rsidRPr="00B87766" w:rsidRDefault="00B87766" w:rsidP="00B87766">
            <w:r w:rsidRPr="00B87766">
              <w:t> </w:t>
            </w:r>
          </w:p>
        </w:tc>
        <w:tc>
          <w:tcPr>
            <w:tcW w:w="968" w:type="dxa"/>
            <w:shd w:val="clear" w:color="auto" w:fill="D9D9D9" w:themeFill="background1" w:themeFillShade="D9"/>
          </w:tcPr>
          <w:p w:rsidR="00B87766" w:rsidRPr="00B87766" w:rsidRDefault="00B87766" w:rsidP="00B87766"/>
        </w:tc>
        <w:tc>
          <w:tcPr>
            <w:tcW w:w="3902" w:type="dxa"/>
            <w:hideMark/>
          </w:tcPr>
          <w:p w:rsidR="00B87766" w:rsidRPr="00B87766" w:rsidRDefault="00B87766" w:rsidP="00B87766">
            <w:r w:rsidRPr="00B87766">
              <w:t> </w:t>
            </w:r>
          </w:p>
        </w:tc>
      </w:tr>
      <w:tr w:rsidR="00B87766" w:rsidRPr="00B87766" w:rsidTr="00B87766">
        <w:trPr>
          <w:trHeight w:val="300"/>
        </w:trPr>
        <w:tc>
          <w:tcPr>
            <w:tcW w:w="4013" w:type="dxa"/>
            <w:hideMark/>
          </w:tcPr>
          <w:p w:rsidR="00B87766" w:rsidRPr="00B87766" w:rsidRDefault="00B87766" w:rsidP="00B87766">
            <w:r w:rsidRPr="00B87766">
              <w:t> </w:t>
            </w:r>
          </w:p>
        </w:tc>
        <w:tc>
          <w:tcPr>
            <w:tcW w:w="1109" w:type="dxa"/>
            <w:hideMark/>
          </w:tcPr>
          <w:p w:rsidR="00B87766" w:rsidRPr="00B87766" w:rsidRDefault="00B87766" w:rsidP="00B87766">
            <w:r w:rsidRPr="00B87766">
              <w:t> </w:t>
            </w:r>
          </w:p>
        </w:tc>
        <w:tc>
          <w:tcPr>
            <w:tcW w:w="1374" w:type="dxa"/>
            <w:hideMark/>
          </w:tcPr>
          <w:p w:rsidR="00B87766" w:rsidRPr="00B87766" w:rsidRDefault="00B87766" w:rsidP="00B87766">
            <w:r w:rsidRPr="00B87766">
              <w:t> </w:t>
            </w:r>
          </w:p>
        </w:tc>
        <w:tc>
          <w:tcPr>
            <w:tcW w:w="968" w:type="dxa"/>
            <w:shd w:val="clear" w:color="auto" w:fill="D9D9D9" w:themeFill="background1" w:themeFillShade="D9"/>
          </w:tcPr>
          <w:p w:rsidR="00B87766" w:rsidRPr="00B87766" w:rsidRDefault="00B87766" w:rsidP="00B87766"/>
        </w:tc>
        <w:tc>
          <w:tcPr>
            <w:tcW w:w="3902" w:type="dxa"/>
            <w:hideMark/>
          </w:tcPr>
          <w:p w:rsidR="00B87766" w:rsidRPr="00B87766" w:rsidRDefault="00B87766" w:rsidP="00B87766">
            <w:r w:rsidRPr="00B87766">
              <w:t> </w:t>
            </w:r>
          </w:p>
        </w:tc>
      </w:tr>
      <w:tr w:rsidR="00B87766" w:rsidRPr="00B87766" w:rsidTr="00B87766">
        <w:trPr>
          <w:trHeight w:val="300"/>
        </w:trPr>
        <w:tc>
          <w:tcPr>
            <w:tcW w:w="4013" w:type="dxa"/>
            <w:hideMark/>
          </w:tcPr>
          <w:p w:rsidR="00B87766" w:rsidRPr="00B87766" w:rsidRDefault="00B87766" w:rsidP="00B87766">
            <w:r w:rsidRPr="00B87766">
              <w:t> </w:t>
            </w:r>
          </w:p>
        </w:tc>
        <w:tc>
          <w:tcPr>
            <w:tcW w:w="1109" w:type="dxa"/>
            <w:hideMark/>
          </w:tcPr>
          <w:p w:rsidR="00B87766" w:rsidRPr="00B87766" w:rsidRDefault="00B87766" w:rsidP="00B87766">
            <w:r w:rsidRPr="00B87766">
              <w:t> </w:t>
            </w:r>
          </w:p>
        </w:tc>
        <w:tc>
          <w:tcPr>
            <w:tcW w:w="1374" w:type="dxa"/>
            <w:hideMark/>
          </w:tcPr>
          <w:p w:rsidR="00B87766" w:rsidRPr="00B87766" w:rsidRDefault="00B87766" w:rsidP="00B87766">
            <w:r w:rsidRPr="00B87766">
              <w:t> </w:t>
            </w:r>
          </w:p>
        </w:tc>
        <w:tc>
          <w:tcPr>
            <w:tcW w:w="968" w:type="dxa"/>
            <w:shd w:val="clear" w:color="auto" w:fill="D9D9D9" w:themeFill="background1" w:themeFillShade="D9"/>
          </w:tcPr>
          <w:p w:rsidR="00B87766" w:rsidRPr="00B87766" w:rsidRDefault="00B87766" w:rsidP="00B87766"/>
        </w:tc>
        <w:tc>
          <w:tcPr>
            <w:tcW w:w="3902" w:type="dxa"/>
            <w:hideMark/>
          </w:tcPr>
          <w:p w:rsidR="00B87766" w:rsidRPr="00B87766" w:rsidRDefault="00B87766" w:rsidP="00B87766">
            <w:r w:rsidRPr="00B87766">
              <w:t> </w:t>
            </w:r>
          </w:p>
        </w:tc>
      </w:tr>
      <w:tr w:rsidR="00B87766" w:rsidRPr="00B87766" w:rsidTr="00B87766">
        <w:trPr>
          <w:trHeight w:val="300"/>
        </w:trPr>
        <w:tc>
          <w:tcPr>
            <w:tcW w:w="4013" w:type="dxa"/>
            <w:hideMark/>
          </w:tcPr>
          <w:p w:rsidR="00B87766" w:rsidRPr="00B87766" w:rsidRDefault="00B87766" w:rsidP="00B87766">
            <w:r w:rsidRPr="00B87766">
              <w:t> </w:t>
            </w:r>
          </w:p>
        </w:tc>
        <w:tc>
          <w:tcPr>
            <w:tcW w:w="1109" w:type="dxa"/>
            <w:hideMark/>
          </w:tcPr>
          <w:p w:rsidR="00B87766" w:rsidRPr="00B87766" w:rsidRDefault="00B87766" w:rsidP="00B87766">
            <w:r w:rsidRPr="00B87766">
              <w:t> </w:t>
            </w:r>
          </w:p>
        </w:tc>
        <w:tc>
          <w:tcPr>
            <w:tcW w:w="1374" w:type="dxa"/>
            <w:hideMark/>
          </w:tcPr>
          <w:p w:rsidR="00B87766" w:rsidRPr="00B87766" w:rsidRDefault="00B87766" w:rsidP="00B87766">
            <w:r w:rsidRPr="00B87766">
              <w:t> </w:t>
            </w:r>
          </w:p>
        </w:tc>
        <w:tc>
          <w:tcPr>
            <w:tcW w:w="968" w:type="dxa"/>
            <w:shd w:val="clear" w:color="auto" w:fill="D9D9D9" w:themeFill="background1" w:themeFillShade="D9"/>
          </w:tcPr>
          <w:p w:rsidR="00B87766" w:rsidRPr="00B87766" w:rsidRDefault="00B87766" w:rsidP="00B87766"/>
        </w:tc>
        <w:tc>
          <w:tcPr>
            <w:tcW w:w="3902" w:type="dxa"/>
            <w:hideMark/>
          </w:tcPr>
          <w:p w:rsidR="00B87766" w:rsidRPr="00B87766" w:rsidRDefault="00B87766" w:rsidP="00B87766">
            <w:r w:rsidRPr="00B87766">
              <w:t> </w:t>
            </w:r>
          </w:p>
        </w:tc>
      </w:tr>
      <w:tr w:rsidR="00B87766" w:rsidRPr="00B87766" w:rsidTr="00B87766">
        <w:trPr>
          <w:trHeight w:val="300"/>
        </w:trPr>
        <w:tc>
          <w:tcPr>
            <w:tcW w:w="4013" w:type="dxa"/>
            <w:hideMark/>
          </w:tcPr>
          <w:p w:rsidR="00B87766" w:rsidRPr="00B87766" w:rsidRDefault="00B87766" w:rsidP="00B87766">
            <w:r w:rsidRPr="00B87766">
              <w:t> </w:t>
            </w:r>
          </w:p>
        </w:tc>
        <w:tc>
          <w:tcPr>
            <w:tcW w:w="1109" w:type="dxa"/>
            <w:hideMark/>
          </w:tcPr>
          <w:p w:rsidR="00B87766" w:rsidRPr="00B87766" w:rsidRDefault="00B87766" w:rsidP="00B87766">
            <w:r w:rsidRPr="00B87766">
              <w:t> </w:t>
            </w:r>
          </w:p>
        </w:tc>
        <w:tc>
          <w:tcPr>
            <w:tcW w:w="1374" w:type="dxa"/>
            <w:hideMark/>
          </w:tcPr>
          <w:p w:rsidR="00B87766" w:rsidRPr="00B87766" w:rsidRDefault="00B87766" w:rsidP="00B87766">
            <w:r w:rsidRPr="00B87766">
              <w:t> </w:t>
            </w:r>
          </w:p>
        </w:tc>
        <w:tc>
          <w:tcPr>
            <w:tcW w:w="968" w:type="dxa"/>
            <w:shd w:val="clear" w:color="auto" w:fill="D9D9D9" w:themeFill="background1" w:themeFillShade="D9"/>
          </w:tcPr>
          <w:p w:rsidR="00B87766" w:rsidRPr="00B87766" w:rsidRDefault="00B87766" w:rsidP="00B87766"/>
        </w:tc>
        <w:tc>
          <w:tcPr>
            <w:tcW w:w="3902" w:type="dxa"/>
            <w:hideMark/>
          </w:tcPr>
          <w:p w:rsidR="00B87766" w:rsidRPr="00B87766" w:rsidRDefault="00B87766" w:rsidP="00B87766">
            <w:r w:rsidRPr="00B87766">
              <w:t> </w:t>
            </w:r>
          </w:p>
        </w:tc>
      </w:tr>
      <w:tr w:rsidR="00B87766" w:rsidRPr="00B87766" w:rsidTr="00B87766">
        <w:trPr>
          <w:trHeight w:val="300"/>
        </w:trPr>
        <w:tc>
          <w:tcPr>
            <w:tcW w:w="4013" w:type="dxa"/>
            <w:hideMark/>
          </w:tcPr>
          <w:p w:rsidR="00B87766" w:rsidRPr="00B87766" w:rsidRDefault="00B87766" w:rsidP="00B87766">
            <w:r w:rsidRPr="00B87766">
              <w:t> </w:t>
            </w:r>
          </w:p>
        </w:tc>
        <w:tc>
          <w:tcPr>
            <w:tcW w:w="1109" w:type="dxa"/>
            <w:hideMark/>
          </w:tcPr>
          <w:p w:rsidR="00B87766" w:rsidRPr="00B87766" w:rsidRDefault="00B87766" w:rsidP="00B87766">
            <w:r w:rsidRPr="00B87766">
              <w:t> </w:t>
            </w:r>
          </w:p>
        </w:tc>
        <w:tc>
          <w:tcPr>
            <w:tcW w:w="1374" w:type="dxa"/>
            <w:hideMark/>
          </w:tcPr>
          <w:p w:rsidR="00B87766" w:rsidRPr="00B87766" w:rsidRDefault="00B87766" w:rsidP="00B87766">
            <w:r w:rsidRPr="00B87766">
              <w:t> </w:t>
            </w:r>
          </w:p>
        </w:tc>
        <w:tc>
          <w:tcPr>
            <w:tcW w:w="968" w:type="dxa"/>
            <w:shd w:val="clear" w:color="auto" w:fill="D9D9D9" w:themeFill="background1" w:themeFillShade="D9"/>
          </w:tcPr>
          <w:p w:rsidR="00B87766" w:rsidRPr="00B87766" w:rsidRDefault="00B87766" w:rsidP="00B87766"/>
        </w:tc>
        <w:tc>
          <w:tcPr>
            <w:tcW w:w="3902" w:type="dxa"/>
            <w:hideMark/>
          </w:tcPr>
          <w:p w:rsidR="00B87766" w:rsidRPr="00B87766" w:rsidRDefault="00B87766" w:rsidP="00B87766">
            <w:r w:rsidRPr="00B87766">
              <w:t> </w:t>
            </w:r>
          </w:p>
        </w:tc>
      </w:tr>
      <w:tr w:rsidR="00B87766" w:rsidRPr="00B87766" w:rsidTr="00B87766">
        <w:trPr>
          <w:trHeight w:val="300"/>
        </w:trPr>
        <w:tc>
          <w:tcPr>
            <w:tcW w:w="4013" w:type="dxa"/>
            <w:hideMark/>
          </w:tcPr>
          <w:p w:rsidR="00B87766" w:rsidRPr="00B87766" w:rsidRDefault="00B87766" w:rsidP="00B87766">
            <w:r w:rsidRPr="00B87766">
              <w:t> </w:t>
            </w:r>
          </w:p>
        </w:tc>
        <w:tc>
          <w:tcPr>
            <w:tcW w:w="1109" w:type="dxa"/>
            <w:hideMark/>
          </w:tcPr>
          <w:p w:rsidR="00B87766" w:rsidRPr="00B87766" w:rsidRDefault="00B87766" w:rsidP="00B87766">
            <w:r w:rsidRPr="00B87766">
              <w:t> </w:t>
            </w:r>
          </w:p>
        </w:tc>
        <w:tc>
          <w:tcPr>
            <w:tcW w:w="1374" w:type="dxa"/>
            <w:hideMark/>
          </w:tcPr>
          <w:p w:rsidR="00B87766" w:rsidRPr="00B87766" w:rsidRDefault="00B87766" w:rsidP="00B87766">
            <w:r w:rsidRPr="00B87766">
              <w:t> </w:t>
            </w:r>
          </w:p>
        </w:tc>
        <w:tc>
          <w:tcPr>
            <w:tcW w:w="968" w:type="dxa"/>
            <w:shd w:val="clear" w:color="auto" w:fill="D9D9D9" w:themeFill="background1" w:themeFillShade="D9"/>
          </w:tcPr>
          <w:p w:rsidR="00B87766" w:rsidRPr="00B87766" w:rsidRDefault="00B87766" w:rsidP="00B87766"/>
        </w:tc>
        <w:tc>
          <w:tcPr>
            <w:tcW w:w="3902" w:type="dxa"/>
            <w:hideMark/>
          </w:tcPr>
          <w:p w:rsidR="00B87766" w:rsidRPr="00B87766" w:rsidRDefault="00B87766" w:rsidP="00B87766">
            <w:r w:rsidRPr="00B87766">
              <w:t> </w:t>
            </w:r>
          </w:p>
        </w:tc>
      </w:tr>
      <w:tr w:rsidR="00B87766" w:rsidRPr="00B87766" w:rsidTr="00B87766">
        <w:trPr>
          <w:trHeight w:val="300"/>
        </w:trPr>
        <w:tc>
          <w:tcPr>
            <w:tcW w:w="4013" w:type="dxa"/>
            <w:hideMark/>
          </w:tcPr>
          <w:p w:rsidR="00B87766" w:rsidRPr="00B87766" w:rsidRDefault="00B87766" w:rsidP="00B87766">
            <w:r w:rsidRPr="00B87766">
              <w:t> </w:t>
            </w:r>
          </w:p>
        </w:tc>
        <w:tc>
          <w:tcPr>
            <w:tcW w:w="1109" w:type="dxa"/>
            <w:hideMark/>
          </w:tcPr>
          <w:p w:rsidR="00B87766" w:rsidRPr="00B87766" w:rsidRDefault="00B87766" w:rsidP="00B87766">
            <w:r w:rsidRPr="00B87766">
              <w:t> </w:t>
            </w:r>
          </w:p>
        </w:tc>
        <w:tc>
          <w:tcPr>
            <w:tcW w:w="1374" w:type="dxa"/>
            <w:hideMark/>
          </w:tcPr>
          <w:p w:rsidR="00B87766" w:rsidRPr="00B87766" w:rsidRDefault="00B87766" w:rsidP="00B87766">
            <w:r w:rsidRPr="00B87766">
              <w:t> </w:t>
            </w:r>
          </w:p>
        </w:tc>
        <w:tc>
          <w:tcPr>
            <w:tcW w:w="968" w:type="dxa"/>
            <w:shd w:val="clear" w:color="auto" w:fill="D9D9D9" w:themeFill="background1" w:themeFillShade="D9"/>
          </w:tcPr>
          <w:p w:rsidR="00B87766" w:rsidRPr="00B87766" w:rsidRDefault="00B87766" w:rsidP="00B87766"/>
        </w:tc>
        <w:tc>
          <w:tcPr>
            <w:tcW w:w="3902" w:type="dxa"/>
            <w:hideMark/>
          </w:tcPr>
          <w:p w:rsidR="00B87766" w:rsidRPr="00B87766" w:rsidRDefault="00B87766" w:rsidP="00B87766">
            <w:r w:rsidRPr="00B87766">
              <w:t> </w:t>
            </w:r>
          </w:p>
        </w:tc>
      </w:tr>
      <w:tr w:rsidR="00B87766" w:rsidRPr="00B87766" w:rsidTr="00B87766">
        <w:trPr>
          <w:trHeight w:val="300"/>
        </w:trPr>
        <w:tc>
          <w:tcPr>
            <w:tcW w:w="4013" w:type="dxa"/>
            <w:hideMark/>
          </w:tcPr>
          <w:p w:rsidR="00B87766" w:rsidRPr="00B87766" w:rsidRDefault="00B87766" w:rsidP="00B87766">
            <w:r w:rsidRPr="00B87766">
              <w:t> </w:t>
            </w:r>
          </w:p>
        </w:tc>
        <w:tc>
          <w:tcPr>
            <w:tcW w:w="1109" w:type="dxa"/>
            <w:hideMark/>
          </w:tcPr>
          <w:p w:rsidR="00B87766" w:rsidRPr="00B87766" w:rsidRDefault="00B87766" w:rsidP="00B87766">
            <w:r w:rsidRPr="00B87766">
              <w:t> </w:t>
            </w:r>
          </w:p>
        </w:tc>
        <w:tc>
          <w:tcPr>
            <w:tcW w:w="1374" w:type="dxa"/>
            <w:hideMark/>
          </w:tcPr>
          <w:p w:rsidR="00B87766" w:rsidRPr="00B87766" w:rsidRDefault="00B87766" w:rsidP="00B87766">
            <w:r w:rsidRPr="00B87766">
              <w:t> </w:t>
            </w:r>
          </w:p>
        </w:tc>
        <w:tc>
          <w:tcPr>
            <w:tcW w:w="968" w:type="dxa"/>
            <w:shd w:val="clear" w:color="auto" w:fill="D9D9D9" w:themeFill="background1" w:themeFillShade="D9"/>
          </w:tcPr>
          <w:p w:rsidR="00B87766" w:rsidRPr="00B87766" w:rsidRDefault="00B87766" w:rsidP="00B87766"/>
        </w:tc>
        <w:tc>
          <w:tcPr>
            <w:tcW w:w="3902" w:type="dxa"/>
            <w:hideMark/>
          </w:tcPr>
          <w:p w:rsidR="00B87766" w:rsidRPr="00B87766" w:rsidRDefault="00B87766" w:rsidP="00B87766">
            <w:r w:rsidRPr="00B87766">
              <w:t> </w:t>
            </w:r>
          </w:p>
        </w:tc>
      </w:tr>
      <w:tr w:rsidR="00B87766" w:rsidRPr="00B87766" w:rsidTr="00B87766">
        <w:trPr>
          <w:trHeight w:val="300"/>
        </w:trPr>
        <w:tc>
          <w:tcPr>
            <w:tcW w:w="4013" w:type="dxa"/>
            <w:hideMark/>
          </w:tcPr>
          <w:p w:rsidR="00B87766" w:rsidRPr="00B87766" w:rsidRDefault="00B87766" w:rsidP="00B87766">
            <w:r w:rsidRPr="00B87766">
              <w:t> </w:t>
            </w:r>
          </w:p>
        </w:tc>
        <w:tc>
          <w:tcPr>
            <w:tcW w:w="1109" w:type="dxa"/>
            <w:hideMark/>
          </w:tcPr>
          <w:p w:rsidR="00B87766" w:rsidRPr="00B87766" w:rsidRDefault="00B87766" w:rsidP="00B87766">
            <w:r w:rsidRPr="00B87766">
              <w:t> </w:t>
            </w:r>
          </w:p>
        </w:tc>
        <w:tc>
          <w:tcPr>
            <w:tcW w:w="1374" w:type="dxa"/>
            <w:hideMark/>
          </w:tcPr>
          <w:p w:rsidR="00B87766" w:rsidRPr="00B87766" w:rsidRDefault="00B87766" w:rsidP="00B87766">
            <w:r w:rsidRPr="00B87766">
              <w:t> </w:t>
            </w:r>
          </w:p>
        </w:tc>
        <w:tc>
          <w:tcPr>
            <w:tcW w:w="968" w:type="dxa"/>
            <w:shd w:val="clear" w:color="auto" w:fill="D9D9D9" w:themeFill="background1" w:themeFillShade="D9"/>
          </w:tcPr>
          <w:p w:rsidR="00B87766" w:rsidRPr="00B87766" w:rsidRDefault="00B87766" w:rsidP="00B87766"/>
        </w:tc>
        <w:tc>
          <w:tcPr>
            <w:tcW w:w="3902" w:type="dxa"/>
            <w:hideMark/>
          </w:tcPr>
          <w:p w:rsidR="00B87766" w:rsidRPr="00B87766" w:rsidRDefault="00B87766" w:rsidP="00B87766">
            <w:r w:rsidRPr="00B87766">
              <w:t> </w:t>
            </w:r>
          </w:p>
        </w:tc>
      </w:tr>
      <w:tr w:rsidR="00B87766" w:rsidRPr="00B87766" w:rsidTr="00B87766">
        <w:trPr>
          <w:trHeight w:val="315"/>
        </w:trPr>
        <w:tc>
          <w:tcPr>
            <w:tcW w:w="4013" w:type="dxa"/>
            <w:noWrap/>
            <w:hideMark/>
          </w:tcPr>
          <w:p w:rsidR="00B87766" w:rsidRPr="00B87766" w:rsidRDefault="00B87766" w:rsidP="00B87766">
            <w:pPr>
              <w:rPr>
                <w:i/>
                <w:iCs/>
              </w:rPr>
            </w:pPr>
            <w:r w:rsidRPr="00B87766">
              <w:rPr>
                <w:i/>
                <w:iCs/>
              </w:rPr>
              <w:t> </w:t>
            </w:r>
          </w:p>
        </w:tc>
        <w:tc>
          <w:tcPr>
            <w:tcW w:w="1109" w:type="dxa"/>
            <w:noWrap/>
            <w:hideMark/>
          </w:tcPr>
          <w:p w:rsidR="00B87766" w:rsidRPr="00B87766" w:rsidRDefault="00B87766" w:rsidP="00B87766">
            <w:pPr>
              <w:rPr>
                <w:b/>
                <w:bCs/>
              </w:rPr>
            </w:pPr>
            <w:r w:rsidRPr="00B87766">
              <w:rPr>
                <w:b/>
                <w:bCs/>
              </w:rPr>
              <w:t> </w:t>
            </w:r>
          </w:p>
        </w:tc>
        <w:tc>
          <w:tcPr>
            <w:tcW w:w="1374" w:type="dxa"/>
            <w:noWrap/>
            <w:hideMark/>
          </w:tcPr>
          <w:p w:rsidR="00B87766" w:rsidRPr="00B87766" w:rsidRDefault="00B87766" w:rsidP="00B87766">
            <w:r w:rsidRPr="00B87766">
              <w:t> </w:t>
            </w:r>
          </w:p>
        </w:tc>
        <w:tc>
          <w:tcPr>
            <w:tcW w:w="968" w:type="dxa"/>
            <w:shd w:val="clear" w:color="auto" w:fill="D9D9D9" w:themeFill="background1" w:themeFillShade="D9"/>
          </w:tcPr>
          <w:p w:rsidR="00B87766" w:rsidRPr="00B87766" w:rsidRDefault="00B87766" w:rsidP="00B87766"/>
        </w:tc>
        <w:tc>
          <w:tcPr>
            <w:tcW w:w="3902" w:type="dxa"/>
            <w:hideMark/>
          </w:tcPr>
          <w:p w:rsidR="00B87766" w:rsidRPr="00B87766" w:rsidRDefault="00B87766" w:rsidP="00B87766">
            <w:r w:rsidRPr="00B87766">
              <w:t> </w:t>
            </w:r>
          </w:p>
        </w:tc>
      </w:tr>
      <w:tr w:rsidR="00B87766" w:rsidRPr="00B87766" w:rsidTr="00B87766">
        <w:trPr>
          <w:trHeight w:val="300"/>
        </w:trPr>
        <w:tc>
          <w:tcPr>
            <w:tcW w:w="4013" w:type="dxa"/>
            <w:noWrap/>
            <w:hideMark/>
          </w:tcPr>
          <w:p w:rsidR="00B87766" w:rsidRPr="00B87766" w:rsidRDefault="00B87766" w:rsidP="00823C87">
            <w:pPr>
              <w:jc w:val="right"/>
              <w:rPr>
                <w:b/>
                <w:bCs/>
              </w:rPr>
            </w:pPr>
            <w:r w:rsidRPr="00B87766">
              <w:rPr>
                <w:b/>
                <w:bCs/>
              </w:rPr>
              <w:t>Subtotals:</w:t>
            </w:r>
          </w:p>
        </w:tc>
        <w:tc>
          <w:tcPr>
            <w:tcW w:w="1109" w:type="dxa"/>
            <w:shd w:val="clear" w:color="auto" w:fill="D9D9D9" w:themeFill="background1" w:themeFillShade="D9"/>
            <w:noWrap/>
          </w:tcPr>
          <w:p w:rsidR="00B87766" w:rsidRPr="00B87766" w:rsidRDefault="00B87766" w:rsidP="00B87766"/>
        </w:tc>
        <w:tc>
          <w:tcPr>
            <w:tcW w:w="1374" w:type="dxa"/>
            <w:shd w:val="clear" w:color="auto" w:fill="D9D9D9" w:themeFill="background1" w:themeFillShade="D9"/>
            <w:noWrap/>
          </w:tcPr>
          <w:p w:rsidR="00B87766" w:rsidRPr="00B87766" w:rsidRDefault="00B87766" w:rsidP="00B87766"/>
        </w:tc>
        <w:tc>
          <w:tcPr>
            <w:tcW w:w="968" w:type="dxa"/>
            <w:shd w:val="clear" w:color="auto" w:fill="D9D9D9" w:themeFill="background1" w:themeFillShade="D9"/>
            <w:noWrap/>
          </w:tcPr>
          <w:p w:rsidR="00B87766" w:rsidRPr="00B87766" w:rsidRDefault="00B87766" w:rsidP="00B87766"/>
        </w:tc>
        <w:tc>
          <w:tcPr>
            <w:tcW w:w="3902" w:type="dxa"/>
            <w:shd w:val="clear" w:color="auto" w:fill="D9D9D9" w:themeFill="background1" w:themeFillShade="D9"/>
            <w:noWrap/>
            <w:hideMark/>
          </w:tcPr>
          <w:p w:rsidR="00B87766" w:rsidRPr="00B87766" w:rsidRDefault="00B87766" w:rsidP="00B87766">
            <w:r w:rsidRPr="00B87766">
              <w:t> </w:t>
            </w:r>
          </w:p>
        </w:tc>
      </w:tr>
      <w:tr w:rsidR="00B87766" w:rsidRPr="00B87766" w:rsidTr="00ED033B">
        <w:trPr>
          <w:trHeight w:val="315"/>
        </w:trPr>
        <w:tc>
          <w:tcPr>
            <w:tcW w:w="4013" w:type="dxa"/>
            <w:noWrap/>
            <w:hideMark/>
          </w:tcPr>
          <w:p w:rsidR="00B87766" w:rsidRPr="00B87766" w:rsidRDefault="00B87766" w:rsidP="00823C87">
            <w:pPr>
              <w:jc w:val="right"/>
            </w:pPr>
            <w:r w:rsidRPr="00B87766">
              <w:t>Benefits</w:t>
            </w:r>
          </w:p>
        </w:tc>
        <w:tc>
          <w:tcPr>
            <w:tcW w:w="1109" w:type="dxa"/>
            <w:noWrap/>
          </w:tcPr>
          <w:p w:rsidR="00B87766" w:rsidRPr="00B87766" w:rsidRDefault="00B87766" w:rsidP="00B87766"/>
        </w:tc>
        <w:tc>
          <w:tcPr>
            <w:tcW w:w="1374" w:type="dxa"/>
            <w:noWrap/>
          </w:tcPr>
          <w:p w:rsidR="00B87766" w:rsidRPr="00B87766" w:rsidRDefault="00B87766" w:rsidP="00B87766"/>
        </w:tc>
        <w:tc>
          <w:tcPr>
            <w:tcW w:w="968" w:type="dxa"/>
            <w:shd w:val="clear" w:color="auto" w:fill="auto"/>
            <w:noWrap/>
          </w:tcPr>
          <w:p w:rsidR="00B87766" w:rsidRPr="00B87766" w:rsidRDefault="00B87766" w:rsidP="00B87766">
            <w:bookmarkStart w:id="1" w:name="_GoBack"/>
            <w:bookmarkEnd w:id="1"/>
          </w:p>
        </w:tc>
        <w:tc>
          <w:tcPr>
            <w:tcW w:w="3902" w:type="dxa"/>
            <w:noWrap/>
            <w:hideMark/>
          </w:tcPr>
          <w:p w:rsidR="00B87766" w:rsidRPr="00B87766" w:rsidRDefault="00B87766" w:rsidP="00B87766">
            <w:r w:rsidRPr="00B87766">
              <w:t> </w:t>
            </w:r>
          </w:p>
        </w:tc>
      </w:tr>
      <w:tr w:rsidR="00B87766" w:rsidRPr="00B87766" w:rsidTr="00B87766">
        <w:trPr>
          <w:trHeight w:val="315"/>
        </w:trPr>
        <w:tc>
          <w:tcPr>
            <w:tcW w:w="4013" w:type="dxa"/>
            <w:noWrap/>
            <w:hideMark/>
          </w:tcPr>
          <w:p w:rsidR="00B87766" w:rsidRPr="00B87766" w:rsidRDefault="00B87766" w:rsidP="00823C87">
            <w:pPr>
              <w:jc w:val="right"/>
              <w:rPr>
                <w:b/>
                <w:bCs/>
              </w:rPr>
            </w:pPr>
            <w:r w:rsidRPr="00B87766">
              <w:rPr>
                <w:b/>
                <w:bCs/>
              </w:rPr>
              <w:t>TOTAL Personnel for Base Budget:</w:t>
            </w:r>
          </w:p>
        </w:tc>
        <w:tc>
          <w:tcPr>
            <w:tcW w:w="1109" w:type="dxa"/>
            <w:shd w:val="clear" w:color="auto" w:fill="D9D9D9" w:themeFill="background1" w:themeFillShade="D9"/>
            <w:noWrap/>
          </w:tcPr>
          <w:p w:rsidR="00B87766" w:rsidRPr="00B87766" w:rsidRDefault="00B87766" w:rsidP="00B87766">
            <w:pPr>
              <w:rPr>
                <w:b/>
                <w:bCs/>
              </w:rPr>
            </w:pPr>
          </w:p>
        </w:tc>
        <w:tc>
          <w:tcPr>
            <w:tcW w:w="1374" w:type="dxa"/>
            <w:shd w:val="clear" w:color="auto" w:fill="D9D9D9" w:themeFill="background1" w:themeFillShade="D9"/>
            <w:noWrap/>
          </w:tcPr>
          <w:p w:rsidR="00B87766" w:rsidRPr="00B87766" w:rsidRDefault="00B87766" w:rsidP="00B87766">
            <w:pPr>
              <w:rPr>
                <w:b/>
                <w:bCs/>
              </w:rPr>
            </w:pPr>
          </w:p>
        </w:tc>
        <w:tc>
          <w:tcPr>
            <w:tcW w:w="968" w:type="dxa"/>
            <w:shd w:val="clear" w:color="auto" w:fill="D9D9D9" w:themeFill="background1" w:themeFillShade="D9"/>
            <w:noWrap/>
          </w:tcPr>
          <w:p w:rsidR="00B87766" w:rsidRPr="00B87766" w:rsidRDefault="00B87766" w:rsidP="00B87766">
            <w:pPr>
              <w:rPr>
                <w:b/>
                <w:bCs/>
              </w:rPr>
            </w:pPr>
          </w:p>
        </w:tc>
        <w:tc>
          <w:tcPr>
            <w:tcW w:w="3902" w:type="dxa"/>
            <w:shd w:val="clear" w:color="auto" w:fill="D9D9D9" w:themeFill="background1" w:themeFillShade="D9"/>
            <w:noWrap/>
            <w:hideMark/>
          </w:tcPr>
          <w:p w:rsidR="00B87766" w:rsidRPr="00B87766" w:rsidRDefault="00B87766" w:rsidP="00B87766">
            <w:pPr>
              <w:rPr>
                <w:b/>
                <w:bCs/>
                <w:iCs/>
              </w:rPr>
            </w:pPr>
            <w:r w:rsidRPr="00B87766">
              <w:rPr>
                <w:b/>
                <w:bCs/>
                <w:i/>
                <w:iCs/>
              </w:rPr>
              <w:t> </w:t>
            </w:r>
          </w:p>
        </w:tc>
      </w:tr>
      <w:tr w:rsidR="00B87766" w:rsidRPr="00B87766" w:rsidTr="00B87766">
        <w:trPr>
          <w:trHeight w:val="315"/>
        </w:trPr>
        <w:tc>
          <w:tcPr>
            <w:tcW w:w="4013" w:type="dxa"/>
            <w:noWrap/>
            <w:hideMark/>
          </w:tcPr>
          <w:p w:rsidR="00B87766" w:rsidRDefault="00B87766" w:rsidP="00302976">
            <w:pPr>
              <w:tabs>
                <w:tab w:val="center" w:pos="1898"/>
              </w:tabs>
            </w:pPr>
            <w:r w:rsidRPr="00B87766">
              <w:drawing>
                <wp:anchor distT="0" distB="0" distL="114300" distR="114300" simplePos="0" relativeHeight="251666432" behindDoc="0" locked="0" layoutInCell="1" allowOverlap="1" wp14:anchorId="0AD71948" wp14:editId="78F184FE">
                  <wp:simplePos x="0" y="0"/>
                  <wp:positionH relativeFrom="column">
                    <wp:posOffset>0</wp:posOffset>
                  </wp:positionH>
                  <wp:positionV relativeFrom="paragraph">
                    <wp:posOffset>0</wp:posOffset>
                  </wp:positionV>
                  <wp:extent cx="600075" cy="0"/>
                  <wp:effectExtent l="0" t="0" r="0" b="0"/>
                  <wp:wrapNone/>
                  <wp:docPr id="8" name="Picture 8">
                    <a:extLst xmlns:a="http://schemas.openxmlformats.org/drawingml/2006/main">
                      <a:ext uri="{63B3BB69-23CF-44E3-9099-C40C66FF867C}">
                        <a14:compatExt xmlns:a14="http://schemas.microsoft.com/office/drawing/2010/main" spid="_x0000_s2053"/>
                      </a:ext>
                      <a:ext uri="{FF2B5EF4-FFF2-40B4-BE49-F238E27FC236}">
                        <a16:creationId xmlns:a16="http://schemas.microsoft.com/office/drawing/2014/main" id="{00000000-0008-0000-0000-000005080000}"/>
                      </a:ext>
                    </a:extLst>
                  </wp:docPr>
                  <wp:cNvGraphicFramePr/>
                  <a:graphic xmlns:a="http://schemas.openxmlformats.org/drawingml/2006/main">
                    <a:graphicData uri="http://schemas.openxmlformats.org/drawingml/2006/picture">
                      <pic:pic xmlns:pic="http://schemas.openxmlformats.org/drawingml/2006/picture">
                        <pic:nvPicPr>
                          <pic:cNvPr id="2" name="Object 5">
                            <a:extLst>
                              <a:ext uri="{63B3BB69-23CF-44E3-9099-C40C66FF867C}">
                                <a14:compatExt xmlns:a14="http://schemas.microsoft.com/office/drawing/2010/main" spid="_x0000_s2053"/>
                              </a:ext>
                              <a:ext uri="{FF2B5EF4-FFF2-40B4-BE49-F238E27FC236}">
                                <a16:creationId xmlns:a16="http://schemas.microsoft.com/office/drawing/2014/main" id="{00000000-0008-0000-0000-000005080000}"/>
                              </a:ext>
                            </a:extLst>
                          </pic:cNvPr>
                          <pic:cNvPicPr>
                            <a:picLocks noChangeAspect="1"/>
                          </pic:cNvPicPr>
                        </pic:nvPicPr>
                        <pic:blipFill>
                          <a:blip r:embed="rId4"/>
                          <a:stretch>
                            <a:fillRect/>
                          </a:stretch>
                        </pic:blipFill>
                        <pic:spPr>
                          <a:xfrm>
                            <a:off x="0" y="0"/>
                            <a:ext cx="600075" cy="0"/>
                          </a:xfrm>
                          <a:prstGeom prst="rect">
                            <a:avLst/>
                          </a:prstGeom>
                        </pic:spPr>
                      </pic:pic>
                    </a:graphicData>
                  </a:graphic>
                  <wp14:sizeRelH relativeFrom="page">
                    <wp14:pctWidth>0</wp14:pctWidth>
                  </wp14:sizeRelH>
                  <wp14:sizeRelV relativeFrom="page">
                    <wp14:pctHeight>0</wp14:pctHeight>
                  </wp14:sizeRelV>
                </wp:anchor>
              </w:drawing>
            </w:r>
            <w:r w:rsidRPr="00B87766">
              <w:drawing>
                <wp:anchor distT="0" distB="0" distL="114300" distR="114300" simplePos="0" relativeHeight="251667456" behindDoc="0" locked="0" layoutInCell="1" allowOverlap="1" wp14:anchorId="6487FA0F" wp14:editId="4F90FFF8">
                  <wp:simplePos x="0" y="0"/>
                  <wp:positionH relativeFrom="column">
                    <wp:posOffset>0</wp:posOffset>
                  </wp:positionH>
                  <wp:positionV relativeFrom="paragraph">
                    <wp:posOffset>0</wp:posOffset>
                  </wp:positionV>
                  <wp:extent cx="600075" cy="0"/>
                  <wp:effectExtent l="0" t="0" r="0" b="0"/>
                  <wp:wrapNone/>
                  <wp:docPr id="7" name="Picture 7">
                    <a:extLst xmlns:a="http://schemas.openxmlformats.org/drawingml/2006/main">
                      <a:ext uri="{63B3BB69-23CF-44E3-9099-C40C66FF867C}">
                        <a14:compatExt xmlns:a14="http://schemas.microsoft.com/office/drawing/2010/main" spid="_x0000_s2054"/>
                      </a:ext>
                      <a:ext uri="{FF2B5EF4-FFF2-40B4-BE49-F238E27FC236}">
                        <a16:creationId xmlns:a16="http://schemas.microsoft.com/office/drawing/2014/main" id="{00000000-0008-0000-0000-000006080000}"/>
                      </a:ext>
                    </a:extLst>
                  </wp:docPr>
                  <wp:cNvGraphicFramePr/>
                  <a:graphic xmlns:a="http://schemas.openxmlformats.org/drawingml/2006/main">
                    <a:graphicData uri="http://schemas.openxmlformats.org/drawingml/2006/picture">
                      <pic:pic xmlns:pic="http://schemas.openxmlformats.org/drawingml/2006/picture">
                        <pic:nvPicPr>
                          <pic:cNvPr id="2" name="Object 6">
                            <a:extLst>
                              <a:ext uri="{63B3BB69-23CF-44E3-9099-C40C66FF867C}">
                                <a14:compatExt xmlns:a14="http://schemas.microsoft.com/office/drawing/2010/main" spid="_x0000_s2054"/>
                              </a:ext>
                              <a:ext uri="{FF2B5EF4-FFF2-40B4-BE49-F238E27FC236}">
                                <a16:creationId xmlns:a16="http://schemas.microsoft.com/office/drawing/2014/main" id="{00000000-0008-0000-0000-000006080000}"/>
                              </a:ext>
                            </a:extLst>
                          </pic:cNvPr>
                          <pic:cNvPicPr>
                            <a:picLocks noChangeAspect="1"/>
                          </pic:cNvPicPr>
                        </pic:nvPicPr>
                        <pic:blipFill>
                          <a:blip r:embed="rId4"/>
                          <a:stretch>
                            <a:fillRect/>
                          </a:stretch>
                        </pic:blipFill>
                        <pic:spPr>
                          <a:xfrm>
                            <a:off x="0" y="0"/>
                            <a:ext cx="600075" cy="0"/>
                          </a:xfrm>
                          <a:prstGeom prst="rect">
                            <a:avLst/>
                          </a:prstGeom>
                        </pic:spPr>
                      </pic:pic>
                    </a:graphicData>
                  </a:graphic>
                  <wp14:sizeRelH relativeFrom="page">
                    <wp14:pctWidth>0</wp14:pctWidth>
                  </wp14:sizeRelH>
                  <wp14:sizeRelV relativeFrom="page">
                    <wp14:pctHeight>0</wp14:pctHeight>
                  </wp14:sizeRelV>
                </wp:anchor>
              </w:drawing>
            </w:r>
            <w:r w:rsidR="00302976">
              <w:tab/>
            </w:r>
          </w:p>
          <w:p w:rsidR="00302976" w:rsidRPr="00B87766" w:rsidRDefault="00302976" w:rsidP="00302976">
            <w:pPr>
              <w:tabs>
                <w:tab w:val="center" w:pos="1898"/>
              </w:tabs>
            </w:pPr>
          </w:p>
        </w:tc>
        <w:tc>
          <w:tcPr>
            <w:tcW w:w="1109" w:type="dxa"/>
            <w:noWrap/>
            <w:hideMark/>
          </w:tcPr>
          <w:p w:rsidR="00B87766" w:rsidRPr="00B87766" w:rsidRDefault="00B87766" w:rsidP="00B87766"/>
        </w:tc>
        <w:tc>
          <w:tcPr>
            <w:tcW w:w="1374" w:type="dxa"/>
            <w:noWrap/>
            <w:hideMark/>
          </w:tcPr>
          <w:p w:rsidR="00B87766" w:rsidRPr="00B87766" w:rsidRDefault="00B87766" w:rsidP="00B87766"/>
        </w:tc>
        <w:tc>
          <w:tcPr>
            <w:tcW w:w="968" w:type="dxa"/>
            <w:noWrap/>
            <w:hideMark/>
          </w:tcPr>
          <w:p w:rsidR="00B87766" w:rsidRPr="00B87766" w:rsidRDefault="00B87766" w:rsidP="00B87766"/>
        </w:tc>
        <w:tc>
          <w:tcPr>
            <w:tcW w:w="3902" w:type="dxa"/>
            <w:noWrap/>
            <w:hideMark/>
          </w:tcPr>
          <w:p w:rsidR="00B87766" w:rsidRPr="00B87766" w:rsidRDefault="00B87766" w:rsidP="00B87766">
            <w:r w:rsidRPr="00B87766">
              <w:t> </w:t>
            </w:r>
          </w:p>
        </w:tc>
      </w:tr>
      <w:tr w:rsidR="00B87766" w:rsidRPr="00B87766" w:rsidTr="00B87766">
        <w:trPr>
          <w:trHeight w:val="1020"/>
        </w:trPr>
        <w:tc>
          <w:tcPr>
            <w:tcW w:w="4013" w:type="dxa"/>
            <w:shd w:val="clear" w:color="auto" w:fill="C5E0B3" w:themeFill="accent6" w:themeFillTint="66"/>
            <w:hideMark/>
          </w:tcPr>
          <w:p w:rsidR="00B87766" w:rsidRPr="00B87766" w:rsidRDefault="00B87766" w:rsidP="00B87766">
            <w:pPr>
              <w:rPr>
                <w:b/>
                <w:bCs/>
              </w:rPr>
            </w:pPr>
            <w:r w:rsidRPr="00B87766">
              <w:rPr>
                <w:b/>
                <w:bCs/>
              </w:rPr>
              <w:t xml:space="preserve">NON-PERSONNEL - </w:t>
            </w:r>
            <w:r w:rsidRPr="00B87766">
              <w:t>Facility fees, meals, transportation costs, field trips, curriculum and materials, enrichment supplies, etc.</w:t>
            </w:r>
          </w:p>
        </w:tc>
        <w:tc>
          <w:tcPr>
            <w:tcW w:w="1109" w:type="dxa"/>
            <w:shd w:val="clear" w:color="auto" w:fill="C5E0B3" w:themeFill="accent6" w:themeFillTint="66"/>
            <w:hideMark/>
          </w:tcPr>
          <w:p w:rsidR="00B87766" w:rsidRPr="00B87766" w:rsidRDefault="00B87766" w:rsidP="00B87766">
            <w:pPr>
              <w:rPr>
                <w:b/>
                <w:bCs/>
              </w:rPr>
            </w:pPr>
            <w:r w:rsidRPr="00B87766">
              <w:rPr>
                <w:b/>
                <w:bCs/>
              </w:rPr>
              <w:t>Budget</w:t>
            </w:r>
          </w:p>
        </w:tc>
        <w:tc>
          <w:tcPr>
            <w:tcW w:w="1374" w:type="dxa"/>
            <w:shd w:val="clear" w:color="auto" w:fill="C5E0B3" w:themeFill="accent6" w:themeFillTint="66"/>
            <w:hideMark/>
          </w:tcPr>
          <w:p w:rsidR="00B87766" w:rsidRPr="00B87766" w:rsidRDefault="00B87766" w:rsidP="00B87766">
            <w:pPr>
              <w:rPr>
                <w:b/>
                <w:bCs/>
              </w:rPr>
            </w:pPr>
            <w:r w:rsidRPr="00B87766">
              <w:rPr>
                <w:b/>
                <w:bCs/>
              </w:rPr>
              <w:t>Other Funding or In-Kind</w:t>
            </w:r>
          </w:p>
        </w:tc>
        <w:tc>
          <w:tcPr>
            <w:tcW w:w="968" w:type="dxa"/>
            <w:shd w:val="clear" w:color="auto" w:fill="C5E0B3" w:themeFill="accent6" w:themeFillTint="66"/>
            <w:hideMark/>
          </w:tcPr>
          <w:p w:rsidR="00B87766" w:rsidRPr="00B87766" w:rsidRDefault="00B87766" w:rsidP="00B87766">
            <w:pPr>
              <w:rPr>
                <w:b/>
                <w:bCs/>
              </w:rPr>
            </w:pPr>
            <w:r w:rsidRPr="00B87766">
              <w:rPr>
                <w:b/>
                <w:bCs/>
              </w:rPr>
              <w:t>Total</w:t>
            </w:r>
          </w:p>
        </w:tc>
        <w:tc>
          <w:tcPr>
            <w:tcW w:w="3902" w:type="dxa"/>
            <w:shd w:val="clear" w:color="auto" w:fill="C5E0B3" w:themeFill="accent6" w:themeFillTint="66"/>
            <w:hideMark/>
          </w:tcPr>
          <w:p w:rsidR="00B87766" w:rsidRPr="00B87766" w:rsidRDefault="00B87766" w:rsidP="00B87766">
            <w:pPr>
              <w:rPr>
                <w:b/>
                <w:bCs/>
              </w:rPr>
            </w:pPr>
            <w:r w:rsidRPr="00B87766">
              <w:rPr>
                <w:b/>
                <w:bCs/>
              </w:rPr>
              <w:t>Description of Expense</w:t>
            </w:r>
          </w:p>
        </w:tc>
      </w:tr>
      <w:tr w:rsidR="00B87766" w:rsidRPr="00B87766" w:rsidTr="00B87766">
        <w:trPr>
          <w:trHeight w:val="300"/>
        </w:trPr>
        <w:tc>
          <w:tcPr>
            <w:tcW w:w="4013" w:type="dxa"/>
            <w:hideMark/>
          </w:tcPr>
          <w:p w:rsidR="00B87766" w:rsidRPr="00B87766" w:rsidRDefault="00B87766" w:rsidP="00B87766">
            <w:r w:rsidRPr="00B87766">
              <w:t> </w:t>
            </w:r>
          </w:p>
        </w:tc>
        <w:tc>
          <w:tcPr>
            <w:tcW w:w="1109" w:type="dxa"/>
            <w:noWrap/>
            <w:hideMark/>
          </w:tcPr>
          <w:p w:rsidR="00B87766" w:rsidRPr="00B87766" w:rsidRDefault="00B87766" w:rsidP="00B87766">
            <w:r w:rsidRPr="00B87766">
              <w:t> </w:t>
            </w:r>
          </w:p>
        </w:tc>
        <w:tc>
          <w:tcPr>
            <w:tcW w:w="1374" w:type="dxa"/>
            <w:noWrap/>
            <w:hideMark/>
          </w:tcPr>
          <w:p w:rsidR="00B87766" w:rsidRPr="00B87766" w:rsidRDefault="00B87766" w:rsidP="00B87766">
            <w:r w:rsidRPr="00B87766">
              <w:t> </w:t>
            </w:r>
          </w:p>
        </w:tc>
        <w:tc>
          <w:tcPr>
            <w:tcW w:w="968" w:type="dxa"/>
            <w:shd w:val="clear" w:color="auto" w:fill="D9D9D9" w:themeFill="background1" w:themeFillShade="D9"/>
            <w:noWrap/>
          </w:tcPr>
          <w:p w:rsidR="00B87766" w:rsidRPr="00B87766" w:rsidRDefault="00B87766" w:rsidP="00B87766"/>
        </w:tc>
        <w:tc>
          <w:tcPr>
            <w:tcW w:w="3902" w:type="dxa"/>
            <w:hideMark/>
          </w:tcPr>
          <w:p w:rsidR="00B87766" w:rsidRPr="00B87766" w:rsidRDefault="00B87766" w:rsidP="00B87766">
            <w:r w:rsidRPr="00B87766">
              <w:t> </w:t>
            </w:r>
          </w:p>
        </w:tc>
      </w:tr>
      <w:tr w:rsidR="00B87766" w:rsidRPr="00B87766" w:rsidTr="00B87766">
        <w:trPr>
          <w:trHeight w:val="300"/>
        </w:trPr>
        <w:tc>
          <w:tcPr>
            <w:tcW w:w="4013" w:type="dxa"/>
            <w:hideMark/>
          </w:tcPr>
          <w:p w:rsidR="00B87766" w:rsidRPr="00B87766" w:rsidRDefault="00B87766" w:rsidP="00B87766">
            <w:r w:rsidRPr="00B87766">
              <w:t> </w:t>
            </w:r>
          </w:p>
        </w:tc>
        <w:tc>
          <w:tcPr>
            <w:tcW w:w="1109" w:type="dxa"/>
            <w:noWrap/>
            <w:hideMark/>
          </w:tcPr>
          <w:p w:rsidR="00B87766" w:rsidRPr="00B87766" w:rsidRDefault="00B87766" w:rsidP="00B87766">
            <w:r w:rsidRPr="00B87766">
              <w:t> </w:t>
            </w:r>
          </w:p>
        </w:tc>
        <w:tc>
          <w:tcPr>
            <w:tcW w:w="1374" w:type="dxa"/>
            <w:noWrap/>
            <w:hideMark/>
          </w:tcPr>
          <w:p w:rsidR="00B87766" w:rsidRPr="00B87766" w:rsidRDefault="00B87766" w:rsidP="00B87766">
            <w:r w:rsidRPr="00B87766">
              <w:t> </w:t>
            </w:r>
          </w:p>
        </w:tc>
        <w:tc>
          <w:tcPr>
            <w:tcW w:w="968" w:type="dxa"/>
            <w:shd w:val="clear" w:color="auto" w:fill="D9D9D9" w:themeFill="background1" w:themeFillShade="D9"/>
            <w:noWrap/>
          </w:tcPr>
          <w:p w:rsidR="00B87766" w:rsidRPr="00B87766" w:rsidRDefault="00B87766" w:rsidP="00B87766"/>
        </w:tc>
        <w:tc>
          <w:tcPr>
            <w:tcW w:w="3902" w:type="dxa"/>
            <w:hideMark/>
          </w:tcPr>
          <w:p w:rsidR="00B87766" w:rsidRPr="00B87766" w:rsidRDefault="00B87766" w:rsidP="00B87766">
            <w:r w:rsidRPr="00B87766">
              <w:t> </w:t>
            </w:r>
          </w:p>
        </w:tc>
      </w:tr>
      <w:tr w:rsidR="00B87766" w:rsidRPr="00B87766" w:rsidTr="00B87766">
        <w:trPr>
          <w:trHeight w:val="300"/>
        </w:trPr>
        <w:tc>
          <w:tcPr>
            <w:tcW w:w="4013" w:type="dxa"/>
            <w:hideMark/>
          </w:tcPr>
          <w:p w:rsidR="00B87766" w:rsidRPr="00B87766" w:rsidRDefault="00B87766" w:rsidP="00B87766">
            <w:r w:rsidRPr="00B87766">
              <w:t> </w:t>
            </w:r>
          </w:p>
        </w:tc>
        <w:tc>
          <w:tcPr>
            <w:tcW w:w="1109" w:type="dxa"/>
            <w:noWrap/>
            <w:hideMark/>
          </w:tcPr>
          <w:p w:rsidR="00B87766" w:rsidRPr="00B87766" w:rsidRDefault="00B87766" w:rsidP="00B87766">
            <w:r w:rsidRPr="00B87766">
              <w:t> </w:t>
            </w:r>
          </w:p>
        </w:tc>
        <w:tc>
          <w:tcPr>
            <w:tcW w:w="1374" w:type="dxa"/>
            <w:noWrap/>
            <w:hideMark/>
          </w:tcPr>
          <w:p w:rsidR="00B87766" w:rsidRPr="00B87766" w:rsidRDefault="00B87766" w:rsidP="00B87766">
            <w:r w:rsidRPr="00B87766">
              <w:t> </w:t>
            </w:r>
          </w:p>
        </w:tc>
        <w:tc>
          <w:tcPr>
            <w:tcW w:w="968" w:type="dxa"/>
            <w:shd w:val="clear" w:color="auto" w:fill="D9D9D9" w:themeFill="background1" w:themeFillShade="D9"/>
            <w:noWrap/>
          </w:tcPr>
          <w:p w:rsidR="00B87766" w:rsidRPr="00B87766" w:rsidRDefault="00B87766" w:rsidP="00B87766"/>
        </w:tc>
        <w:tc>
          <w:tcPr>
            <w:tcW w:w="3902" w:type="dxa"/>
            <w:hideMark/>
          </w:tcPr>
          <w:p w:rsidR="00B87766" w:rsidRPr="00B87766" w:rsidRDefault="00B87766" w:rsidP="00B87766">
            <w:r w:rsidRPr="00B87766">
              <w:t> </w:t>
            </w:r>
          </w:p>
        </w:tc>
      </w:tr>
      <w:tr w:rsidR="00B87766" w:rsidRPr="00B87766" w:rsidTr="00B87766">
        <w:trPr>
          <w:trHeight w:val="300"/>
        </w:trPr>
        <w:tc>
          <w:tcPr>
            <w:tcW w:w="4013" w:type="dxa"/>
            <w:hideMark/>
          </w:tcPr>
          <w:p w:rsidR="00B87766" w:rsidRPr="00B87766" w:rsidRDefault="00B87766" w:rsidP="00B87766">
            <w:r w:rsidRPr="00B87766">
              <w:t> </w:t>
            </w:r>
          </w:p>
        </w:tc>
        <w:tc>
          <w:tcPr>
            <w:tcW w:w="1109" w:type="dxa"/>
            <w:noWrap/>
            <w:hideMark/>
          </w:tcPr>
          <w:p w:rsidR="00B87766" w:rsidRPr="00B87766" w:rsidRDefault="00B87766" w:rsidP="00B87766">
            <w:r w:rsidRPr="00B87766">
              <w:t> </w:t>
            </w:r>
          </w:p>
        </w:tc>
        <w:tc>
          <w:tcPr>
            <w:tcW w:w="1374" w:type="dxa"/>
            <w:noWrap/>
            <w:hideMark/>
          </w:tcPr>
          <w:p w:rsidR="00B87766" w:rsidRPr="00B87766" w:rsidRDefault="00B87766" w:rsidP="00B87766">
            <w:r w:rsidRPr="00B87766">
              <w:t> </w:t>
            </w:r>
          </w:p>
        </w:tc>
        <w:tc>
          <w:tcPr>
            <w:tcW w:w="968" w:type="dxa"/>
            <w:shd w:val="clear" w:color="auto" w:fill="D9D9D9" w:themeFill="background1" w:themeFillShade="D9"/>
            <w:noWrap/>
          </w:tcPr>
          <w:p w:rsidR="00B87766" w:rsidRPr="00B87766" w:rsidRDefault="00B87766" w:rsidP="00B87766"/>
        </w:tc>
        <w:tc>
          <w:tcPr>
            <w:tcW w:w="3902" w:type="dxa"/>
            <w:hideMark/>
          </w:tcPr>
          <w:p w:rsidR="00B87766" w:rsidRPr="00B87766" w:rsidRDefault="00B87766" w:rsidP="00B87766">
            <w:r w:rsidRPr="00B87766">
              <w:t> </w:t>
            </w:r>
          </w:p>
        </w:tc>
      </w:tr>
      <w:tr w:rsidR="00B87766" w:rsidRPr="00B87766" w:rsidTr="00B87766">
        <w:trPr>
          <w:trHeight w:val="300"/>
        </w:trPr>
        <w:tc>
          <w:tcPr>
            <w:tcW w:w="4013" w:type="dxa"/>
            <w:hideMark/>
          </w:tcPr>
          <w:p w:rsidR="00B87766" w:rsidRPr="00B87766" w:rsidRDefault="00B87766" w:rsidP="00B87766">
            <w:r w:rsidRPr="00B87766">
              <w:t> </w:t>
            </w:r>
          </w:p>
        </w:tc>
        <w:tc>
          <w:tcPr>
            <w:tcW w:w="1109" w:type="dxa"/>
            <w:noWrap/>
            <w:hideMark/>
          </w:tcPr>
          <w:p w:rsidR="00B87766" w:rsidRPr="00B87766" w:rsidRDefault="00B87766" w:rsidP="00B87766">
            <w:r w:rsidRPr="00B87766">
              <w:t> </w:t>
            </w:r>
          </w:p>
        </w:tc>
        <w:tc>
          <w:tcPr>
            <w:tcW w:w="1374" w:type="dxa"/>
            <w:noWrap/>
            <w:hideMark/>
          </w:tcPr>
          <w:p w:rsidR="00B87766" w:rsidRPr="00B87766" w:rsidRDefault="00B87766" w:rsidP="00B87766">
            <w:r w:rsidRPr="00B87766">
              <w:t> </w:t>
            </w:r>
          </w:p>
        </w:tc>
        <w:tc>
          <w:tcPr>
            <w:tcW w:w="968" w:type="dxa"/>
            <w:shd w:val="clear" w:color="auto" w:fill="D9D9D9" w:themeFill="background1" w:themeFillShade="D9"/>
            <w:noWrap/>
          </w:tcPr>
          <w:p w:rsidR="00B87766" w:rsidRPr="00B87766" w:rsidRDefault="00B87766" w:rsidP="00B87766"/>
        </w:tc>
        <w:tc>
          <w:tcPr>
            <w:tcW w:w="3902" w:type="dxa"/>
            <w:hideMark/>
          </w:tcPr>
          <w:p w:rsidR="00B87766" w:rsidRPr="00B87766" w:rsidRDefault="00B87766" w:rsidP="00B87766">
            <w:r w:rsidRPr="00B87766">
              <w:t> </w:t>
            </w:r>
          </w:p>
        </w:tc>
      </w:tr>
      <w:tr w:rsidR="00B87766" w:rsidRPr="00B87766" w:rsidTr="00B87766">
        <w:trPr>
          <w:trHeight w:val="300"/>
        </w:trPr>
        <w:tc>
          <w:tcPr>
            <w:tcW w:w="4013" w:type="dxa"/>
            <w:hideMark/>
          </w:tcPr>
          <w:p w:rsidR="00B87766" w:rsidRPr="00B87766" w:rsidRDefault="00B87766" w:rsidP="00B87766">
            <w:r w:rsidRPr="00B87766">
              <w:t> </w:t>
            </w:r>
          </w:p>
        </w:tc>
        <w:tc>
          <w:tcPr>
            <w:tcW w:w="1109" w:type="dxa"/>
            <w:noWrap/>
            <w:hideMark/>
          </w:tcPr>
          <w:p w:rsidR="00B87766" w:rsidRPr="00B87766" w:rsidRDefault="00B87766" w:rsidP="00B87766">
            <w:r w:rsidRPr="00B87766">
              <w:t> </w:t>
            </w:r>
          </w:p>
        </w:tc>
        <w:tc>
          <w:tcPr>
            <w:tcW w:w="1374" w:type="dxa"/>
            <w:noWrap/>
            <w:hideMark/>
          </w:tcPr>
          <w:p w:rsidR="00B87766" w:rsidRPr="00B87766" w:rsidRDefault="00B87766" w:rsidP="00B87766">
            <w:r w:rsidRPr="00B87766">
              <w:t> </w:t>
            </w:r>
          </w:p>
        </w:tc>
        <w:tc>
          <w:tcPr>
            <w:tcW w:w="968" w:type="dxa"/>
            <w:shd w:val="clear" w:color="auto" w:fill="D9D9D9" w:themeFill="background1" w:themeFillShade="D9"/>
            <w:noWrap/>
          </w:tcPr>
          <w:p w:rsidR="00B87766" w:rsidRPr="00B87766" w:rsidRDefault="00B87766" w:rsidP="00B87766"/>
        </w:tc>
        <w:tc>
          <w:tcPr>
            <w:tcW w:w="3902" w:type="dxa"/>
            <w:hideMark/>
          </w:tcPr>
          <w:p w:rsidR="00B87766" w:rsidRPr="00B87766" w:rsidRDefault="00B87766" w:rsidP="00B87766">
            <w:r w:rsidRPr="00B87766">
              <w:t> </w:t>
            </w:r>
          </w:p>
        </w:tc>
      </w:tr>
      <w:tr w:rsidR="00B87766" w:rsidRPr="00B87766" w:rsidTr="00B87766">
        <w:trPr>
          <w:trHeight w:val="300"/>
        </w:trPr>
        <w:tc>
          <w:tcPr>
            <w:tcW w:w="4013" w:type="dxa"/>
            <w:hideMark/>
          </w:tcPr>
          <w:p w:rsidR="00B87766" w:rsidRPr="00B87766" w:rsidRDefault="00B87766" w:rsidP="00B87766">
            <w:r w:rsidRPr="00B87766">
              <w:t> </w:t>
            </w:r>
          </w:p>
        </w:tc>
        <w:tc>
          <w:tcPr>
            <w:tcW w:w="1109" w:type="dxa"/>
            <w:noWrap/>
            <w:hideMark/>
          </w:tcPr>
          <w:p w:rsidR="00B87766" w:rsidRPr="00B87766" w:rsidRDefault="00B87766" w:rsidP="00B87766">
            <w:r w:rsidRPr="00B87766">
              <w:t> </w:t>
            </w:r>
          </w:p>
        </w:tc>
        <w:tc>
          <w:tcPr>
            <w:tcW w:w="1374" w:type="dxa"/>
            <w:noWrap/>
            <w:hideMark/>
          </w:tcPr>
          <w:p w:rsidR="00B87766" w:rsidRPr="00B87766" w:rsidRDefault="00B87766" w:rsidP="00B87766">
            <w:r w:rsidRPr="00B87766">
              <w:t> </w:t>
            </w:r>
          </w:p>
        </w:tc>
        <w:tc>
          <w:tcPr>
            <w:tcW w:w="968" w:type="dxa"/>
            <w:shd w:val="clear" w:color="auto" w:fill="D9D9D9" w:themeFill="background1" w:themeFillShade="D9"/>
            <w:noWrap/>
          </w:tcPr>
          <w:p w:rsidR="00B87766" w:rsidRPr="00B87766" w:rsidRDefault="00B87766" w:rsidP="00B87766"/>
        </w:tc>
        <w:tc>
          <w:tcPr>
            <w:tcW w:w="3902" w:type="dxa"/>
            <w:hideMark/>
          </w:tcPr>
          <w:p w:rsidR="00B87766" w:rsidRPr="00B87766" w:rsidRDefault="00B87766" w:rsidP="00B87766">
            <w:r w:rsidRPr="00B87766">
              <w:t> </w:t>
            </w:r>
          </w:p>
        </w:tc>
      </w:tr>
      <w:tr w:rsidR="00B87766" w:rsidRPr="00B87766" w:rsidTr="00B87766">
        <w:trPr>
          <w:trHeight w:val="300"/>
        </w:trPr>
        <w:tc>
          <w:tcPr>
            <w:tcW w:w="4013" w:type="dxa"/>
            <w:hideMark/>
          </w:tcPr>
          <w:p w:rsidR="00B87766" w:rsidRPr="00B87766" w:rsidRDefault="00B87766" w:rsidP="00B87766">
            <w:r w:rsidRPr="00B87766">
              <w:t> </w:t>
            </w:r>
          </w:p>
        </w:tc>
        <w:tc>
          <w:tcPr>
            <w:tcW w:w="1109" w:type="dxa"/>
            <w:noWrap/>
            <w:hideMark/>
          </w:tcPr>
          <w:p w:rsidR="00B87766" w:rsidRPr="00B87766" w:rsidRDefault="00B87766" w:rsidP="00B87766">
            <w:r w:rsidRPr="00B87766">
              <w:t> </w:t>
            </w:r>
          </w:p>
        </w:tc>
        <w:tc>
          <w:tcPr>
            <w:tcW w:w="1374" w:type="dxa"/>
            <w:noWrap/>
            <w:hideMark/>
          </w:tcPr>
          <w:p w:rsidR="00B87766" w:rsidRPr="00B87766" w:rsidRDefault="00B87766" w:rsidP="00B87766">
            <w:r w:rsidRPr="00B87766">
              <w:t> </w:t>
            </w:r>
          </w:p>
        </w:tc>
        <w:tc>
          <w:tcPr>
            <w:tcW w:w="968" w:type="dxa"/>
            <w:shd w:val="clear" w:color="auto" w:fill="D9D9D9" w:themeFill="background1" w:themeFillShade="D9"/>
            <w:noWrap/>
          </w:tcPr>
          <w:p w:rsidR="00B87766" w:rsidRPr="00B87766" w:rsidRDefault="00B87766" w:rsidP="00B87766"/>
        </w:tc>
        <w:tc>
          <w:tcPr>
            <w:tcW w:w="3902" w:type="dxa"/>
            <w:hideMark/>
          </w:tcPr>
          <w:p w:rsidR="00B87766" w:rsidRPr="00B87766" w:rsidRDefault="00B87766" w:rsidP="00B87766">
            <w:r w:rsidRPr="00B87766">
              <w:t> </w:t>
            </w:r>
          </w:p>
        </w:tc>
      </w:tr>
      <w:tr w:rsidR="00B87766" w:rsidRPr="00B87766" w:rsidTr="00B87766">
        <w:trPr>
          <w:trHeight w:val="300"/>
        </w:trPr>
        <w:tc>
          <w:tcPr>
            <w:tcW w:w="4013" w:type="dxa"/>
            <w:hideMark/>
          </w:tcPr>
          <w:p w:rsidR="00B87766" w:rsidRPr="00B87766" w:rsidRDefault="00B87766" w:rsidP="00B87766">
            <w:r w:rsidRPr="00B87766">
              <w:t> </w:t>
            </w:r>
          </w:p>
        </w:tc>
        <w:tc>
          <w:tcPr>
            <w:tcW w:w="1109" w:type="dxa"/>
            <w:noWrap/>
            <w:hideMark/>
          </w:tcPr>
          <w:p w:rsidR="00B87766" w:rsidRPr="00B87766" w:rsidRDefault="00B87766" w:rsidP="00B87766">
            <w:r w:rsidRPr="00B87766">
              <w:t> </w:t>
            </w:r>
          </w:p>
        </w:tc>
        <w:tc>
          <w:tcPr>
            <w:tcW w:w="1374" w:type="dxa"/>
            <w:noWrap/>
            <w:hideMark/>
          </w:tcPr>
          <w:p w:rsidR="00B87766" w:rsidRPr="00B87766" w:rsidRDefault="00B87766" w:rsidP="00B87766">
            <w:r w:rsidRPr="00B87766">
              <w:t> </w:t>
            </w:r>
          </w:p>
        </w:tc>
        <w:tc>
          <w:tcPr>
            <w:tcW w:w="968" w:type="dxa"/>
            <w:shd w:val="clear" w:color="auto" w:fill="D9D9D9" w:themeFill="background1" w:themeFillShade="D9"/>
            <w:noWrap/>
          </w:tcPr>
          <w:p w:rsidR="00B87766" w:rsidRPr="00B87766" w:rsidRDefault="00B87766" w:rsidP="00B87766"/>
        </w:tc>
        <w:tc>
          <w:tcPr>
            <w:tcW w:w="3902" w:type="dxa"/>
            <w:hideMark/>
          </w:tcPr>
          <w:p w:rsidR="00B87766" w:rsidRPr="00B87766" w:rsidRDefault="00B87766" w:rsidP="00B87766">
            <w:r w:rsidRPr="00B87766">
              <w:t> </w:t>
            </w:r>
          </w:p>
        </w:tc>
      </w:tr>
      <w:tr w:rsidR="00B87766" w:rsidRPr="00B87766" w:rsidTr="00B87766">
        <w:trPr>
          <w:trHeight w:val="300"/>
        </w:trPr>
        <w:tc>
          <w:tcPr>
            <w:tcW w:w="4013" w:type="dxa"/>
            <w:noWrap/>
            <w:hideMark/>
          </w:tcPr>
          <w:p w:rsidR="00B87766" w:rsidRPr="00B87766" w:rsidRDefault="00B87766" w:rsidP="00B87766">
            <w:r w:rsidRPr="00B87766">
              <w:t> </w:t>
            </w:r>
          </w:p>
        </w:tc>
        <w:tc>
          <w:tcPr>
            <w:tcW w:w="1109" w:type="dxa"/>
            <w:noWrap/>
            <w:hideMark/>
          </w:tcPr>
          <w:p w:rsidR="00B87766" w:rsidRPr="00B87766" w:rsidRDefault="00B87766" w:rsidP="00B87766">
            <w:r w:rsidRPr="00B87766">
              <w:t> </w:t>
            </w:r>
          </w:p>
        </w:tc>
        <w:tc>
          <w:tcPr>
            <w:tcW w:w="1374" w:type="dxa"/>
            <w:noWrap/>
            <w:hideMark/>
          </w:tcPr>
          <w:p w:rsidR="00B87766" w:rsidRPr="00B87766" w:rsidRDefault="00B87766" w:rsidP="00B87766">
            <w:r w:rsidRPr="00B87766">
              <w:t> </w:t>
            </w:r>
          </w:p>
        </w:tc>
        <w:tc>
          <w:tcPr>
            <w:tcW w:w="968" w:type="dxa"/>
            <w:shd w:val="clear" w:color="auto" w:fill="D9D9D9" w:themeFill="background1" w:themeFillShade="D9"/>
            <w:noWrap/>
          </w:tcPr>
          <w:p w:rsidR="00B87766" w:rsidRPr="00B87766" w:rsidRDefault="00B87766" w:rsidP="00B87766"/>
        </w:tc>
        <w:tc>
          <w:tcPr>
            <w:tcW w:w="3902" w:type="dxa"/>
            <w:hideMark/>
          </w:tcPr>
          <w:p w:rsidR="00B87766" w:rsidRPr="00B87766" w:rsidRDefault="00B87766" w:rsidP="00B87766">
            <w:r w:rsidRPr="00B87766">
              <w:t> </w:t>
            </w:r>
          </w:p>
        </w:tc>
      </w:tr>
      <w:tr w:rsidR="00B87766" w:rsidRPr="00B87766" w:rsidTr="00B87766">
        <w:trPr>
          <w:trHeight w:val="300"/>
        </w:trPr>
        <w:tc>
          <w:tcPr>
            <w:tcW w:w="4013" w:type="dxa"/>
            <w:noWrap/>
            <w:hideMark/>
          </w:tcPr>
          <w:p w:rsidR="00B87766" w:rsidRPr="00B87766" w:rsidRDefault="00B87766" w:rsidP="00B87766">
            <w:r w:rsidRPr="00B87766">
              <w:t> </w:t>
            </w:r>
          </w:p>
        </w:tc>
        <w:tc>
          <w:tcPr>
            <w:tcW w:w="1109" w:type="dxa"/>
            <w:noWrap/>
            <w:hideMark/>
          </w:tcPr>
          <w:p w:rsidR="00B87766" w:rsidRPr="00B87766" w:rsidRDefault="00B87766" w:rsidP="00B87766">
            <w:r w:rsidRPr="00B87766">
              <w:t> </w:t>
            </w:r>
          </w:p>
        </w:tc>
        <w:tc>
          <w:tcPr>
            <w:tcW w:w="1374" w:type="dxa"/>
            <w:noWrap/>
            <w:hideMark/>
          </w:tcPr>
          <w:p w:rsidR="00B87766" w:rsidRPr="00B87766" w:rsidRDefault="00B87766" w:rsidP="00B87766">
            <w:r w:rsidRPr="00B87766">
              <w:t> </w:t>
            </w:r>
          </w:p>
        </w:tc>
        <w:tc>
          <w:tcPr>
            <w:tcW w:w="968" w:type="dxa"/>
            <w:shd w:val="clear" w:color="auto" w:fill="D9D9D9" w:themeFill="background1" w:themeFillShade="D9"/>
            <w:noWrap/>
          </w:tcPr>
          <w:p w:rsidR="00B87766" w:rsidRPr="00B87766" w:rsidRDefault="00B87766" w:rsidP="00B87766"/>
        </w:tc>
        <w:tc>
          <w:tcPr>
            <w:tcW w:w="3902" w:type="dxa"/>
            <w:hideMark/>
          </w:tcPr>
          <w:p w:rsidR="00B87766" w:rsidRPr="00B87766" w:rsidRDefault="00B87766" w:rsidP="00B87766">
            <w:r w:rsidRPr="00B87766">
              <w:t> </w:t>
            </w:r>
          </w:p>
        </w:tc>
      </w:tr>
      <w:tr w:rsidR="00B87766" w:rsidRPr="00B87766" w:rsidTr="00B87766">
        <w:trPr>
          <w:trHeight w:val="300"/>
        </w:trPr>
        <w:tc>
          <w:tcPr>
            <w:tcW w:w="4013" w:type="dxa"/>
            <w:noWrap/>
            <w:hideMark/>
          </w:tcPr>
          <w:p w:rsidR="00B87766" w:rsidRPr="00B87766" w:rsidRDefault="00B87766" w:rsidP="00B87766">
            <w:r w:rsidRPr="00B87766">
              <w:t> </w:t>
            </w:r>
          </w:p>
        </w:tc>
        <w:tc>
          <w:tcPr>
            <w:tcW w:w="1109" w:type="dxa"/>
            <w:noWrap/>
            <w:hideMark/>
          </w:tcPr>
          <w:p w:rsidR="00B87766" w:rsidRPr="00B87766" w:rsidRDefault="00B87766" w:rsidP="00B87766">
            <w:r w:rsidRPr="00B87766">
              <w:t> </w:t>
            </w:r>
          </w:p>
        </w:tc>
        <w:tc>
          <w:tcPr>
            <w:tcW w:w="1374" w:type="dxa"/>
            <w:noWrap/>
            <w:hideMark/>
          </w:tcPr>
          <w:p w:rsidR="00B87766" w:rsidRPr="00B87766" w:rsidRDefault="00B87766" w:rsidP="00B87766">
            <w:r w:rsidRPr="00B87766">
              <w:t> </w:t>
            </w:r>
          </w:p>
        </w:tc>
        <w:tc>
          <w:tcPr>
            <w:tcW w:w="968" w:type="dxa"/>
            <w:shd w:val="clear" w:color="auto" w:fill="D9D9D9" w:themeFill="background1" w:themeFillShade="D9"/>
            <w:noWrap/>
          </w:tcPr>
          <w:p w:rsidR="00B87766" w:rsidRPr="00B87766" w:rsidRDefault="00B87766" w:rsidP="00B87766"/>
        </w:tc>
        <w:tc>
          <w:tcPr>
            <w:tcW w:w="3902" w:type="dxa"/>
            <w:hideMark/>
          </w:tcPr>
          <w:p w:rsidR="00B87766" w:rsidRPr="00B87766" w:rsidRDefault="00B87766" w:rsidP="00B87766">
            <w:r w:rsidRPr="00B87766">
              <w:t> </w:t>
            </w:r>
          </w:p>
        </w:tc>
      </w:tr>
      <w:tr w:rsidR="00B87766" w:rsidRPr="00B87766" w:rsidTr="00B87766">
        <w:trPr>
          <w:trHeight w:val="300"/>
        </w:trPr>
        <w:tc>
          <w:tcPr>
            <w:tcW w:w="4013" w:type="dxa"/>
            <w:noWrap/>
            <w:hideMark/>
          </w:tcPr>
          <w:p w:rsidR="00B87766" w:rsidRPr="00B87766" w:rsidRDefault="00B87766" w:rsidP="00B87766">
            <w:r w:rsidRPr="00B87766">
              <w:t> </w:t>
            </w:r>
          </w:p>
        </w:tc>
        <w:tc>
          <w:tcPr>
            <w:tcW w:w="1109" w:type="dxa"/>
            <w:noWrap/>
            <w:hideMark/>
          </w:tcPr>
          <w:p w:rsidR="00B87766" w:rsidRPr="00B87766" w:rsidRDefault="00B87766" w:rsidP="00B87766">
            <w:r w:rsidRPr="00B87766">
              <w:t> </w:t>
            </w:r>
          </w:p>
        </w:tc>
        <w:tc>
          <w:tcPr>
            <w:tcW w:w="1374" w:type="dxa"/>
            <w:noWrap/>
            <w:hideMark/>
          </w:tcPr>
          <w:p w:rsidR="00B87766" w:rsidRPr="00B87766" w:rsidRDefault="00B87766" w:rsidP="00B87766">
            <w:r w:rsidRPr="00B87766">
              <w:t> </w:t>
            </w:r>
          </w:p>
        </w:tc>
        <w:tc>
          <w:tcPr>
            <w:tcW w:w="968" w:type="dxa"/>
            <w:shd w:val="clear" w:color="auto" w:fill="D9D9D9" w:themeFill="background1" w:themeFillShade="D9"/>
            <w:noWrap/>
          </w:tcPr>
          <w:p w:rsidR="00B87766" w:rsidRPr="00B87766" w:rsidRDefault="00B87766" w:rsidP="00B87766"/>
        </w:tc>
        <w:tc>
          <w:tcPr>
            <w:tcW w:w="3902" w:type="dxa"/>
            <w:hideMark/>
          </w:tcPr>
          <w:p w:rsidR="00B87766" w:rsidRPr="00B87766" w:rsidRDefault="00B87766" w:rsidP="00B87766">
            <w:r w:rsidRPr="00B87766">
              <w:t> </w:t>
            </w:r>
          </w:p>
        </w:tc>
      </w:tr>
      <w:tr w:rsidR="00B87766" w:rsidRPr="00B87766" w:rsidTr="00B87766">
        <w:trPr>
          <w:trHeight w:val="300"/>
        </w:trPr>
        <w:tc>
          <w:tcPr>
            <w:tcW w:w="4013" w:type="dxa"/>
            <w:noWrap/>
            <w:hideMark/>
          </w:tcPr>
          <w:p w:rsidR="00B87766" w:rsidRPr="00B87766" w:rsidRDefault="00B87766" w:rsidP="00B87766">
            <w:r w:rsidRPr="00B87766">
              <w:t> </w:t>
            </w:r>
          </w:p>
        </w:tc>
        <w:tc>
          <w:tcPr>
            <w:tcW w:w="1109" w:type="dxa"/>
            <w:noWrap/>
            <w:hideMark/>
          </w:tcPr>
          <w:p w:rsidR="00B87766" w:rsidRPr="00B87766" w:rsidRDefault="00B87766" w:rsidP="00B87766">
            <w:r w:rsidRPr="00B87766">
              <w:t> </w:t>
            </w:r>
          </w:p>
        </w:tc>
        <w:tc>
          <w:tcPr>
            <w:tcW w:w="1374" w:type="dxa"/>
            <w:noWrap/>
            <w:hideMark/>
          </w:tcPr>
          <w:p w:rsidR="00B87766" w:rsidRPr="00B87766" w:rsidRDefault="00B87766" w:rsidP="00B87766">
            <w:r w:rsidRPr="00B87766">
              <w:t> </w:t>
            </w:r>
          </w:p>
        </w:tc>
        <w:tc>
          <w:tcPr>
            <w:tcW w:w="968" w:type="dxa"/>
            <w:shd w:val="clear" w:color="auto" w:fill="D9D9D9" w:themeFill="background1" w:themeFillShade="D9"/>
            <w:noWrap/>
          </w:tcPr>
          <w:p w:rsidR="00B87766" w:rsidRPr="00B87766" w:rsidRDefault="00B87766" w:rsidP="00B87766"/>
        </w:tc>
        <w:tc>
          <w:tcPr>
            <w:tcW w:w="3902" w:type="dxa"/>
            <w:hideMark/>
          </w:tcPr>
          <w:p w:rsidR="00B87766" w:rsidRPr="00B87766" w:rsidRDefault="00B87766" w:rsidP="00B87766">
            <w:r w:rsidRPr="00B87766">
              <w:t> </w:t>
            </w:r>
          </w:p>
        </w:tc>
      </w:tr>
      <w:tr w:rsidR="00B87766" w:rsidRPr="00B87766" w:rsidTr="00B87766">
        <w:trPr>
          <w:trHeight w:val="300"/>
        </w:trPr>
        <w:tc>
          <w:tcPr>
            <w:tcW w:w="4013" w:type="dxa"/>
            <w:noWrap/>
            <w:hideMark/>
          </w:tcPr>
          <w:p w:rsidR="00B87766" w:rsidRPr="00B87766" w:rsidRDefault="00B87766" w:rsidP="00B87766">
            <w:r w:rsidRPr="00B87766">
              <w:t> </w:t>
            </w:r>
          </w:p>
        </w:tc>
        <w:tc>
          <w:tcPr>
            <w:tcW w:w="1109" w:type="dxa"/>
            <w:noWrap/>
            <w:hideMark/>
          </w:tcPr>
          <w:p w:rsidR="00B87766" w:rsidRPr="00B87766" w:rsidRDefault="00B87766" w:rsidP="00B87766">
            <w:r w:rsidRPr="00B87766">
              <w:t> </w:t>
            </w:r>
          </w:p>
        </w:tc>
        <w:tc>
          <w:tcPr>
            <w:tcW w:w="1374" w:type="dxa"/>
            <w:noWrap/>
            <w:hideMark/>
          </w:tcPr>
          <w:p w:rsidR="00B87766" w:rsidRPr="00B87766" w:rsidRDefault="00B87766" w:rsidP="00B87766">
            <w:r w:rsidRPr="00B87766">
              <w:t> </w:t>
            </w:r>
          </w:p>
        </w:tc>
        <w:tc>
          <w:tcPr>
            <w:tcW w:w="968" w:type="dxa"/>
            <w:shd w:val="clear" w:color="auto" w:fill="D9D9D9" w:themeFill="background1" w:themeFillShade="D9"/>
            <w:noWrap/>
          </w:tcPr>
          <w:p w:rsidR="00B87766" w:rsidRPr="00B87766" w:rsidRDefault="00B87766" w:rsidP="00B87766"/>
        </w:tc>
        <w:tc>
          <w:tcPr>
            <w:tcW w:w="3902" w:type="dxa"/>
            <w:hideMark/>
          </w:tcPr>
          <w:p w:rsidR="00B87766" w:rsidRPr="00B87766" w:rsidRDefault="00B87766" w:rsidP="00B87766">
            <w:r w:rsidRPr="00B87766">
              <w:t> </w:t>
            </w:r>
          </w:p>
        </w:tc>
      </w:tr>
      <w:tr w:rsidR="00B87766" w:rsidRPr="00B87766" w:rsidTr="00B87766">
        <w:trPr>
          <w:trHeight w:val="300"/>
        </w:trPr>
        <w:tc>
          <w:tcPr>
            <w:tcW w:w="4013" w:type="dxa"/>
            <w:noWrap/>
            <w:hideMark/>
          </w:tcPr>
          <w:p w:rsidR="00B87766" w:rsidRPr="00B87766" w:rsidRDefault="00B87766" w:rsidP="00B87766">
            <w:pPr>
              <w:rPr>
                <w:i/>
                <w:iCs/>
              </w:rPr>
            </w:pPr>
            <w:r w:rsidRPr="00B87766">
              <w:rPr>
                <w:i/>
                <w:iCs/>
              </w:rPr>
              <w:t> </w:t>
            </w:r>
          </w:p>
        </w:tc>
        <w:tc>
          <w:tcPr>
            <w:tcW w:w="1109" w:type="dxa"/>
            <w:noWrap/>
            <w:hideMark/>
          </w:tcPr>
          <w:p w:rsidR="00B87766" w:rsidRPr="00B87766" w:rsidRDefault="00B87766" w:rsidP="00B87766">
            <w:r w:rsidRPr="00B87766">
              <w:t> </w:t>
            </w:r>
          </w:p>
        </w:tc>
        <w:tc>
          <w:tcPr>
            <w:tcW w:w="1374" w:type="dxa"/>
            <w:noWrap/>
            <w:hideMark/>
          </w:tcPr>
          <w:p w:rsidR="00B87766" w:rsidRPr="00B87766" w:rsidRDefault="00B87766" w:rsidP="00B87766">
            <w:r w:rsidRPr="00B87766">
              <w:t> </w:t>
            </w:r>
          </w:p>
        </w:tc>
        <w:tc>
          <w:tcPr>
            <w:tcW w:w="968" w:type="dxa"/>
            <w:shd w:val="clear" w:color="auto" w:fill="D9D9D9" w:themeFill="background1" w:themeFillShade="D9"/>
            <w:noWrap/>
          </w:tcPr>
          <w:p w:rsidR="00B87766" w:rsidRPr="00B87766" w:rsidRDefault="00B87766" w:rsidP="00B87766"/>
        </w:tc>
        <w:tc>
          <w:tcPr>
            <w:tcW w:w="3902" w:type="dxa"/>
            <w:hideMark/>
          </w:tcPr>
          <w:p w:rsidR="00B87766" w:rsidRPr="00B87766" w:rsidRDefault="00B87766" w:rsidP="00B87766">
            <w:pPr>
              <w:rPr>
                <w:i/>
                <w:iCs/>
              </w:rPr>
            </w:pPr>
            <w:r w:rsidRPr="00B87766">
              <w:rPr>
                <w:i/>
                <w:iCs/>
              </w:rPr>
              <w:t> </w:t>
            </w:r>
          </w:p>
        </w:tc>
      </w:tr>
      <w:tr w:rsidR="00B87766" w:rsidRPr="00B87766" w:rsidTr="00B87766">
        <w:trPr>
          <w:trHeight w:val="315"/>
        </w:trPr>
        <w:tc>
          <w:tcPr>
            <w:tcW w:w="4013" w:type="dxa"/>
            <w:noWrap/>
            <w:hideMark/>
          </w:tcPr>
          <w:p w:rsidR="00B87766" w:rsidRPr="00823C87" w:rsidRDefault="00B87766" w:rsidP="00823C87">
            <w:pPr>
              <w:jc w:val="right"/>
              <w:rPr>
                <w:b/>
                <w:bCs/>
              </w:rPr>
            </w:pPr>
            <w:r w:rsidRPr="00823C87">
              <w:rPr>
                <w:b/>
                <w:bCs/>
              </w:rPr>
              <w:t>TOTAL Non-Personnel Base Budget:</w:t>
            </w:r>
          </w:p>
        </w:tc>
        <w:tc>
          <w:tcPr>
            <w:tcW w:w="1109" w:type="dxa"/>
            <w:shd w:val="clear" w:color="auto" w:fill="D9D9D9" w:themeFill="background1" w:themeFillShade="D9"/>
            <w:noWrap/>
          </w:tcPr>
          <w:p w:rsidR="00B87766" w:rsidRPr="00823C87" w:rsidRDefault="00B87766" w:rsidP="00B87766">
            <w:pPr>
              <w:rPr>
                <w:b/>
                <w:bCs/>
                <w:iCs/>
              </w:rPr>
            </w:pPr>
          </w:p>
        </w:tc>
        <w:tc>
          <w:tcPr>
            <w:tcW w:w="1374" w:type="dxa"/>
            <w:shd w:val="clear" w:color="auto" w:fill="D9D9D9" w:themeFill="background1" w:themeFillShade="D9"/>
            <w:noWrap/>
          </w:tcPr>
          <w:p w:rsidR="00B87766" w:rsidRPr="00823C87" w:rsidRDefault="00B87766" w:rsidP="00B87766">
            <w:pPr>
              <w:rPr>
                <w:b/>
                <w:bCs/>
                <w:iCs/>
              </w:rPr>
            </w:pPr>
          </w:p>
        </w:tc>
        <w:tc>
          <w:tcPr>
            <w:tcW w:w="968" w:type="dxa"/>
            <w:shd w:val="clear" w:color="auto" w:fill="D9D9D9" w:themeFill="background1" w:themeFillShade="D9"/>
            <w:noWrap/>
          </w:tcPr>
          <w:p w:rsidR="00B87766" w:rsidRPr="00823C87" w:rsidRDefault="00B87766" w:rsidP="00B87766">
            <w:pPr>
              <w:rPr>
                <w:b/>
                <w:bCs/>
                <w:iCs/>
              </w:rPr>
            </w:pPr>
          </w:p>
        </w:tc>
        <w:tc>
          <w:tcPr>
            <w:tcW w:w="3902" w:type="dxa"/>
            <w:shd w:val="clear" w:color="auto" w:fill="D9D9D9" w:themeFill="background1" w:themeFillShade="D9"/>
            <w:hideMark/>
          </w:tcPr>
          <w:p w:rsidR="00B87766" w:rsidRPr="00823C87" w:rsidRDefault="00B87766" w:rsidP="00B87766">
            <w:pPr>
              <w:rPr>
                <w:b/>
                <w:bCs/>
                <w:iCs/>
              </w:rPr>
            </w:pPr>
            <w:r w:rsidRPr="00823C87">
              <w:rPr>
                <w:b/>
                <w:bCs/>
                <w:iCs/>
              </w:rPr>
              <w:t> </w:t>
            </w:r>
          </w:p>
        </w:tc>
      </w:tr>
      <w:tr w:rsidR="00B87766" w:rsidRPr="00B87766" w:rsidTr="00B87766">
        <w:trPr>
          <w:trHeight w:val="345"/>
        </w:trPr>
        <w:tc>
          <w:tcPr>
            <w:tcW w:w="4013" w:type="dxa"/>
            <w:noWrap/>
            <w:hideMark/>
          </w:tcPr>
          <w:p w:rsidR="00B87766" w:rsidRPr="00823C87" w:rsidRDefault="00B87766" w:rsidP="00823C87">
            <w:pPr>
              <w:jc w:val="right"/>
              <w:rPr>
                <w:b/>
                <w:bCs/>
              </w:rPr>
            </w:pPr>
            <w:r w:rsidRPr="00823C87">
              <w:rPr>
                <w:b/>
                <w:bCs/>
                <w:sz w:val="28"/>
              </w:rPr>
              <w:t>TOTAL BASE BUDGET:</w:t>
            </w:r>
          </w:p>
        </w:tc>
        <w:tc>
          <w:tcPr>
            <w:tcW w:w="1109" w:type="dxa"/>
            <w:shd w:val="clear" w:color="auto" w:fill="D9D9D9" w:themeFill="background1" w:themeFillShade="D9"/>
            <w:noWrap/>
            <w:hideMark/>
          </w:tcPr>
          <w:p w:rsidR="00B87766" w:rsidRPr="00823C87" w:rsidRDefault="00B87766" w:rsidP="00B87766">
            <w:pPr>
              <w:rPr>
                <w:b/>
                <w:bCs/>
              </w:rPr>
            </w:pPr>
          </w:p>
        </w:tc>
        <w:tc>
          <w:tcPr>
            <w:tcW w:w="1374" w:type="dxa"/>
            <w:shd w:val="clear" w:color="auto" w:fill="D9D9D9" w:themeFill="background1" w:themeFillShade="D9"/>
            <w:noWrap/>
            <w:hideMark/>
          </w:tcPr>
          <w:p w:rsidR="00B87766" w:rsidRPr="00823C87" w:rsidRDefault="00B87766" w:rsidP="00B87766">
            <w:pPr>
              <w:rPr>
                <w:b/>
                <w:bCs/>
              </w:rPr>
            </w:pPr>
          </w:p>
        </w:tc>
        <w:tc>
          <w:tcPr>
            <w:tcW w:w="968" w:type="dxa"/>
            <w:shd w:val="clear" w:color="auto" w:fill="D9D9D9" w:themeFill="background1" w:themeFillShade="D9"/>
            <w:noWrap/>
          </w:tcPr>
          <w:p w:rsidR="00B87766" w:rsidRPr="00823C87" w:rsidRDefault="00B87766" w:rsidP="00B87766">
            <w:pPr>
              <w:rPr>
                <w:b/>
                <w:bCs/>
              </w:rPr>
            </w:pPr>
          </w:p>
        </w:tc>
        <w:tc>
          <w:tcPr>
            <w:tcW w:w="3902" w:type="dxa"/>
            <w:shd w:val="clear" w:color="auto" w:fill="D9D9D9" w:themeFill="background1" w:themeFillShade="D9"/>
            <w:noWrap/>
            <w:hideMark/>
          </w:tcPr>
          <w:p w:rsidR="00B87766" w:rsidRPr="00823C87" w:rsidRDefault="00B87766" w:rsidP="00B87766">
            <w:pPr>
              <w:rPr>
                <w:b/>
              </w:rPr>
            </w:pPr>
            <w:r w:rsidRPr="00823C87">
              <w:rPr>
                <w:b/>
              </w:rPr>
              <w:t> </w:t>
            </w:r>
          </w:p>
        </w:tc>
      </w:tr>
      <w:tr w:rsidR="00B87766" w:rsidRPr="00B87766" w:rsidTr="00B87766">
        <w:trPr>
          <w:trHeight w:val="315"/>
        </w:trPr>
        <w:tc>
          <w:tcPr>
            <w:tcW w:w="11366" w:type="dxa"/>
            <w:gridSpan w:val="5"/>
            <w:hideMark/>
          </w:tcPr>
          <w:p w:rsidR="00B87766" w:rsidRPr="00302976" w:rsidRDefault="00B87766" w:rsidP="00B87766">
            <w:pPr>
              <w:rPr>
                <w:iCs/>
              </w:rPr>
            </w:pPr>
          </w:p>
        </w:tc>
      </w:tr>
      <w:tr w:rsidR="00302976" w:rsidRPr="00B87766" w:rsidTr="00302976">
        <w:trPr>
          <w:trHeight w:val="315"/>
        </w:trPr>
        <w:tc>
          <w:tcPr>
            <w:tcW w:w="11366" w:type="dxa"/>
            <w:gridSpan w:val="5"/>
            <w:shd w:val="clear" w:color="auto" w:fill="000000" w:themeFill="text1"/>
          </w:tcPr>
          <w:p w:rsidR="00302976" w:rsidRPr="00302976" w:rsidRDefault="00302976" w:rsidP="00B87766">
            <w:pPr>
              <w:rPr>
                <w:b/>
                <w:iCs/>
                <w:color w:val="FFFFFF" w:themeColor="background1"/>
              </w:rPr>
            </w:pPr>
            <w:r w:rsidRPr="00302976">
              <w:rPr>
                <w:b/>
                <w:iCs/>
                <w:color w:val="FFFFFF" w:themeColor="background1"/>
                <w:sz w:val="28"/>
              </w:rPr>
              <w:t>PERFORMANCE PAY</w:t>
            </w:r>
          </w:p>
        </w:tc>
      </w:tr>
      <w:tr w:rsidR="00B87766" w:rsidRPr="00B87766" w:rsidTr="00B87766">
        <w:trPr>
          <w:trHeight w:val="1275"/>
        </w:trPr>
        <w:tc>
          <w:tcPr>
            <w:tcW w:w="4013" w:type="dxa"/>
            <w:shd w:val="clear" w:color="auto" w:fill="C5E0B3" w:themeFill="accent6" w:themeFillTint="66"/>
            <w:hideMark/>
          </w:tcPr>
          <w:p w:rsidR="00B87766" w:rsidRPr="00B87766" w:rsidRDefault="00B87766" w:rsidP="00B87766">
            <w:pPr>
              <w:rPr>
                <w:b/>
                <w:bCs/>
              </w:rPr>
            </w:pPr>
            <w:r w:rsidRPr="00B87766">
              <w:rPr>
                <w:b/>
                <w:bCs/>
              </w:rPr>
              <w:t>Performance Pay Plans</w:t>
            </w:r>
          </w:p>
        </w:tc>
        <w:tc>
          <w:tcPr>
            <w:tcW w:w="1109" w:type="dxa"/>
            <w:shd w:val="clear" w:color="auto" w:fill="C5E0B3" w:themeFill="accent6" w:themeFillTint="66"/>
            <w:hideMark/>
          </w:tcPr>
          <w:p w:rsidR="00B87766" w:rsidRPr="00B87766" w:rsidRDefault="00B87766" w:rsidP="00B87766">
            <w:pPr>
              <w:rPr>
                <w:b/>
                <w:bCs/>
              </w:rPr>
            </w:pPr>
            <w:r w:rsidRPr="00B87766">
              <w:rPr>
                <w:b/>
                <w:bCs/>
              </w:rPr>
              <w:t>Budget</w:t>
            </w:r>
          </w:p>
        </w:tc>
        <w:tc>
          <w:tcPr>
            <w:tcW w:w="1374" w:type="dxa"/>
            <w:shd w:val="clear" w:color="auto" w:fill="C5E0B3" w:themeFill="accent6" w:themeFillTint="66"/>
            <w:hideMark/>
          </w:tcPr>
          <w:p w:rsidR="00B87766" w:rsidRPr="00B87766" w:rsidRDefault="00B87766" w:rsidP="00B87766">
            <w:pPr>
              <w:rPr>
                <w:b/>
                <w:bCs/>
              </w:rPr>
            </w:pPr>
            <w:r w:rsidRPr="00B87766">
              <w:rPr>
                <w:b/>
                <w:bCs/>
              </w:rPr>
              <w:t>Other Funding or In-Kind</w:t>
            </w:r>
          </w:p>
        </w:tc>
        <w:tc>
          <w:tcPr>
            <w:tcW w:w="968" w:type="dxa"/>
            <w:shd w:val="clear" w:color="auto" w:fill="C5E0B3" w:themeFill="accent6" w:themeFillTint="66"/>
            <w:hideMark/>
          </w:tcPr>
          <w:p w:rsidR="00B87766" w:rsidRPr="00B87766" w:rsidRDefault="00B87766" w:rsidP="00B87766">
            <w:pPr>
              <w:rPr>
                <w:b/>
                <w:bCs/>
              </w:rPr>
            </w:pPr>
            <w:r w:rsidRPr="00B87766">
              <w:rPr>
                <w:b/>
                <w:bCs/>
              </w:rPr>
              <w:t>Total</w:t>
            </w:r>
          </w:p>
        </w:tc>
        <w:tc>
          <w:tcPr>
            <w:tcW w:w="3902" w:type="dxa"/>
            <w:shd w:val="clear" w:color="auto" w:fill="C5E0B3" w:themeFill="accent6" w:themeFillTint="66"/>
            <w:hideMark/>
          </w:tcPr>
          <w:p w:rsidR="00B87766" w:rsidRPr="00B87766" w:rsidRDefault="00B87766" w:rsidP="00B87766">
            <w:pPr>
              <w:rPr>
                <w:b/>
                <w:bCs/>
              </w:rPr>
            </w:pPr>
            <w:r w:rsidRPr="00B87766">
              <w:rPr>
                <w:b/>
                <w:bCs/>
              </w:rPr>
              <w:t>Plan for Use of Performance Pay</w:t>
            </w:r>
          </w:p>
        </w:tc>
      </w:tr>
      <w:tr w:rsidR="00B87766" w:rsidRPr="00B87766" w:rsidTr="00B87766">
        <w:trPr>
          <w:trHeight w:val="585"/>
        </w:trPr>
        <w:tc>
          <w:tcPr>
            <w:tcW w:w="4013" w:type="dxa"/>
            <w:shd w:val="clear" w:color="auto" w:fill="D9E2F3" w:themeFill="accent1" w:themeFillTint="33"/>
            <w:hideMark/>
          </w:tcPr>
          <w:p w:rsidR="00B87766" w:rsidRPr="00B87766" w:rsidRDefault="00B87766" w:rsidP="00B87766">
            <w:pPr>
              <w:rPr>
                <w:b/>
                <w:bCs/>
              </w:rPr>
            </w:pPr>
            <w:r w:rsidRPr="00B87766">
              <w:rPr>
                <w:b/>
                <w:bCs/>
              </w:rPr>
              <w:t xml:space="preserve">Total Potential Performance Pay </w:t>
            </w:r>
            <w:r w:rsidRPr="00B87766">
              <w:rPr>
                <w:b/>
                <w:bCs/>
              </w:rPr>
              <w:br/>
            </w:r>
            <w:r w:rsidRPr="00B87766">
              <w:t>(25% of Total Proposed Budget Request)</w:t>
            </w:r>
          </w:p>
        </w:tc>
        <w:tc>
          <w:tcPr>
            <w:tcW w:w="1109" w:type="dxa"/>
            <w:shd w:val="clear" w:color="auto" w:fill="D9E2F3" w:themeFill="accent1" w:themeFillTint="33"/>
            <w:noWrap/>
            <w:hideMark/>
          </w:tcPr>
          <w:p w:rsidR="00B87766" w:rsidRPr="00B87766" w:rsidRDefault="00B87766" w:rsidP="00B87766"/>
        </w:tc>
        <w:tc>
          <w:tcPr>
            <w:tcW w:w="1374" w:type="dxa"/>
            <w:shd w:val="clear" w:color="auto" w:fill="D9E2F3" w:themeFill="accent1" w:themeFillTint="33"/>
            <w:noWrap/>
            <w:hideMark/>
          </w:tcPr>
          <w:p w:rsidR="00B87766" w:rsidRPr="00B87766" w:rsidRDefault="00B87766" w:rsidP="00B87766">
            <w:pPr>
              <w:rPr>
                <w:i/>
                <w:iCs/>
              </w:rPr>
            </w:pPr>
            <w:r w:rsidRPr="00B87766">
              <w:rPr>
                <w:i/>
                <w:iCs/>
              </w:rPr>
              <w:t>N/A</w:t>
            </w:r>
          </w:p>
        </w:tc>
        <w:tc>
          <w:tcPr>
            <w:tcW w:w="968" w:type="dxa"/>
            <w:shd w:val="clear" w:color="auto" w:fill="D9E2F3" w:themeFill="accent1" w:themeFillTint="33"/>
            <w:hideMark/>
          </w:tcPr>
          <w:p w:rsidR="00B87766" w:rsidRPr="00B87766" w:rsidRDefault="00B87766" w:rsidP="00B87766">
            <w:pPr>
              <w:rPr>
                <w:i/>
                <w:iCs/>
              </w:rPr>
            </w:pPr>
          </w:p>
        </w:tc>
        <w:tc>
          <w:tcPr>
            <w:tcW w:w="3902" w:type="dxa"/>
            <w:shd w:val="clear" w:color="auto" w:fill="D9E2F3" w:themeFill="accent1" w:themeFillTint="33"/>
            <w:hideMark/>
          </w:tcPr>
          <w:p w:rsidR="00B87766" w:rsidRPr="00B87766" w:rsidRDefault="00B87766" w:rsidP="00B87766">
            <w:pPr>
              <w:rPr>
                <w:i/>
                <w:iCs/>
              </w:rPr>
            </w:pPr>
            <w:r w:rsidRPr="00B87766">
              <w:rPr>
                <w:i/>
                <w:iCs/>
              </w:rPr>
              <w:t> </w:t>
            </w:r>
          </w:p>
        </w:tc>
      </w:tr>
    </w:tbl>
    <w:p w:rsidR="00CF2D74" w:rsidRDefault="00CF2D74"/>
    <w:sectPr w:rsidR="00CF2D74" w:rsidSect="00B87766">
      <w:pgSz w:w="12240" w:h="15840"/>
      <w:pgMar w:top="432" w:right="432" w:bottom="432" w:left="43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7766"/>
    <w:rsid w:val="00022599"/>
    <w:rsid w:val="000862D6"/>
    <w:rsid w:val="000B7EA1"/>
    <w:rsid w:val="00150366"/>
    <w:rsid w:val="0015518E"/>
    <w:rsid w:val="00230C15"/>
    <w:rsid w:val="00246E85"/>
    <w:rsid w:val="00257906"/>
    <w:rsid w:val="002655EE"/>
    <w:rsid w:val="002C72D7"/>
    <w:rsid w:val="002D32EA"/>
    <w:rsid w:val="00302976"/>
    <w:rsid w:val="00397FA9"/>
    <w:rsid w:val="003D2B42"/>
    <w:rsid w:val="004418BA"/>
    <w:rsid w:val="004914F6"/>
    <w:rsid w:val="00495639"/>
    <w:rsid w:val="004A5D7F"/>
    <w:rsid w:val="004C0D00"/>
    <w:rsid w:val="004D17D6"/>
    <w:rsid w:val="004E35E2"/>
    <w:rsid w:val="004F7A7C"/>
    <w:rsid w:val="00535098"/>
    <w:rsid w:val="005879FC"/>
    <w:rsid w:val="00610A99"/>
    <w:rsid w:val="00616F1C"/>
    <w:rsid w:val="006320CC"/>
    <w:rsid w:val="006722F3"/>
    <w:rsid w:val="006F0C15"/>
    <w:rsid w:val="00712E59"/>
    <w:rsid w:val="00713B3C"/>
    <w:rsid w:val="0079137F"/>
    <w:rsid w:val="007D2866"/>
    <w:rsid w:val="00807E4C"/>
    <w:rsid w:val="008160E9"/>
    <w:rsid w:val="00823C87"/>
    <w:rsid w:val="00841CDB"/>
    <w:rsid w:val="00873D3A"/>
    <w:rsid w:val="008D6F7B"/>
    <w:rsid w:val="00930787"/>
    <w:rsid w:val="00A26C4B"/>
    <w:rsid w:val="00A43BEF"/>
    <w:rsid w:val="00A5616A"/>
    <w:rsid w:val="00A81A52"/>
    <w:rsid w:val="00AC5A2B"/>
    <w:rsid w:val="00B87766"/>
    <w:rsid w:val="00BD4CA8"/>
    <w:rsid w:val="00C42F0A"/>
    <w:rsid w:val="00CF2D74"/>
    <w:rsid w:val="00DD0F82"/>
    <w:rsid w:val="00E741B9"/>
    <w:rsid w:val="00ED033B"/>
    <w:rsid w:val="00ED3284"/>
    <w:rsid w:val="00F24021"/>
    <w:rsid w:val="00F914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4"/>
    <o:shapelayout v:ext="edit">
      <o:idmap v:ext="edit" data="1"/>
    </o:shapelayout>
  </w:shapeDefaults>
  <w:decimalSymbol w:val="."/>
  <w:listSeparator w:val=","/>
  <w14:docId w14:val="4A97ABD9"/>
  <w15:chartTrackingRefBased/>
  <w15:docId w15:val="{2160920B-E45A-4814-947E-1357DA3788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877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2367971">
      <w:bodyDiv w:val="1"/>
      <w:marLeft w:val="0"/>
      <w:marRight w:val="0"/>
      <w:marTop w:val="0"/>
      <w:marBottom w:val="0"/>
      <w:divBdr>
        <w:top w:val="none" w:sz="0" w:space="0" w:color="auto"/>
        <w:left w:val="none" w:sz="0" w:space="0" w:color="auto"/>
        <w:bottom w:val="none" w:sz="0" w:space="0" w:color="auto"/>
        <w:right w:val="none" w:sz="0" w:space="0" w:color="auto"/>
      </w:divBdr>
    </w:div>
    <w:div w:id="796724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220</Words>
  <Characters>1260</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Phan, Long</dc:creator>
  <cp:keywords/>
  <dc:description/>
  <cp:lastModifiedBy>Phan, Long</cp:lastModifiedBy>
  <cp:revision>11</cp:revision>
  <dcterms:created xsi:type="dcterms:W3CDTF">2017-02-24T18:50:00Z</dcterms:created>
  <dcterms:modified xsi:type="dcterms:W3CDTF">2017-02-24T19:02:00Z</dcterms:modified>
</cp:coreProperties>
</file>