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EEDE" w14:textId="2C170C65" w:rsidR="00C02957" w:rsidRPr="002B0082" w:rsidRDefault="00C02957" w:rsidP="002B0082">
      <w:pPr>
        <w:pStyle w:val="Title"/>
      </w:pPr>
      <w:r w:rsidRPr="002B0082">
        <w:t xml:space="preserve">Seattle Arts Commission </w:t>
      </w:r>
      <w:r w:rsidR="00E368AA">
        <w:t>Monthly Meeting</w:t>
      </w:r>
    </w:p>
    <w:p w14:paraId="698A7342" w14:textId="5BBF78D3" w:rsidR="00C96E5A" w:rsidRPr="009D2318" w:rsidRDefault="00C96E5A" w:rsidP="00C96E5A">
      <w:r w:rsidRPr="009D2318">
        <w:t xml:space="preserve">Tuesday, </w:t>
      </w:r>
      <w:r w:rsidR="00056141">
        <w:t>June 10</w:t>
      </w:r>
      <w:r w:rsidRPr="009D2318">
        <w:t>, 202</w:t>
      </w:r>
      <w:r>
        <w:t>5</w:t>
      </w:r>
    </w:p>
    <w:p w14:paraId="7F748DA7" w14:textId="318BCA8E" w:rsidR="00C96E5A" w:rsidRPr="009D2318" w:rsidRDefault="00C96E5A" w:rsidP="00C96E5A">
      <w:r w:rsidRPr="009D2318">
        <w:t>4:00pm – 5:</w:t>
      </w:r>
      <w:r>
        <w:t>3</w:t>
      </w:r>
      <w:r w:rsidRPr="009D2318">
        <w:t>0pm</w:t>
      </w:r>
    </w:p>
    <w:p w14:paraId="356B4857" w14:textId="77777777" w:rsidR="00C96E5A" w:rsidRPr="009D2318" w:rsidRDefault="00C96E5A" w:rsidP="00C96E5A">
      <w:r>
        <w:t>Hybrid (In-Person at ARTS Office - King Street Station 3</w:t>
      </w:r>
      <w:r w:rsidRPr="006368B4">
        <w:rPr>
          <w:vertAlign w:val="superscript"/>
        </w:rPr>
        <w:t>rd</w:t>
      </w:r>
      <w:r>
        <w:t xml:space="preserve"> Floor &amp; Virtual on Zoom)</w:t>
      </w:r>
    </w:p>
    <w:p w14:paraId="6FC2F111" w14:textId="77777777" w:rsidR="00C96E5A" w:rsidRPr="009D2318" w:rsidRDefault="00C96E5A" w:rsidP="00C96E5A">
      <w:r w:rsidRPr="009D2318">
        <w:t>Zoom Information:</w:t>
      </w:r>
    </w:p>
    <w:p w14:paraId="24A7139C" w14:textId="77777777" w:rsidR="00C96E5A" w:rsidRPr="009D2318" w:rsidRDefault="00C96E5A" w:rsidP="00C96E5A">
      <w:hyperlink r:id="rId7" w:history="1">
        <w:r w:rsidRPr="009D2318">
          <w:rPr>
            <w:rStyle w:val="Hyperlink"/>
            <w:rFonts w:cs="Calibri"/>
          </w:rPr>
          <w:t>https://zoom.us/j/99305153250?pwd=SUxreHl0cHg5NUhHcXpzYjA5RzkwUT09</w:t>
        </w:r>
      </w:hyperlink>
    </w:p>
    <w:p w14:paraId="38A81A05" w14:textId="77777777" w:rsidR="00C96E5A" w:rsidRPr="009D2318" w:rsidRDefault="00C96E5A" w:rsidP="00C96E5A">
      <w:r w:rsidRPr="009D2318">
        <w:t>Meeting ID: 993 0515 3250</w:t>
      </w:r>
    </w:p>
    <w:p w14:paraId="23FAFD32" w14:textId="77777777" w:rsidR="00C96E5A" w:rsidRDefault="00C96E5A" w:rsidP="00C96E5A">
      <w:r w:rsidRPr="009D2318">
        <w:t>Passcode: 363657</w:t>
      </w:r>
    </w:p>
    <w:p w14:paraId="104B540E" w14:textId="77777777" w:rsidR="005A2437" w:rsidRDefault="005A2437" w:rsidP="00C96E5A"/>
    <w:p w14:paraId="1289A805" w14:textId="77777777" w:rsidR="005A2437" w:rsidRPr="00A64A59" w:rsidRDefault="005A2437" w:rsidP="005A2437">
      <w:pPr>
        <w:pStyle w:val="Heading1"/>
        <w:jc w:val="left"/>
      </w:pPr>
      <w:r w:rsidRPr="00A64A59">
        <w:t>Attendees</w:t>
      </w:r>
    </w:p>
    <w:p w14:paraId="40BBCE75" w14:textId="6270398C" w:rsidR="0058419B" w:rsidRPr="00F14F9D" w:rsidRDefault="005A2437" w:rsidP="005A2437">
      <w:pPr>
        <w:rPr>
          <w:rFonts w:cs="Calibri"/>
        </w:rPr>
      </w:pPr>
      <w:r w:rsidRPr="00F14F9D">
        <w:rPr>
          <w:b/>
          <w:bCs/>
        </w:rPr>
        <w:t>Commissioners in attendance</w:t>
      </w:r>
      <w:r w:rsidRPr="00F14F9D">
        <w:t xml:space="preserve">: </w:t>
      </w:r>
      <w:r w:rsidR="002908F8" w:rsidRPr="00F14F9D">
        <w:rPr>
          <w:rFonts w:cs="Calibri"/>
        </w:rPr>
        <w:t>Kayla DeMonte, Holly Jacobson, Yoon Kang-O’Higgins, Avery Barnes, Ed King, Megan Kiskaddon, Kate Nagle-Caraluzzo, Jo Mikesell, Ricky Graboski, Yolanda Spencer, Linda Lowry, Leslie Anderson, Vanessa Villalobos</w:t>
      </w:r>
    </w:p>
    <w:p w14:paraId="204F5FF6" w14:textId="642318F8" w:rsidR="00944071" w:rsidRPr="00F14F9D" w:rsidRDefault="005A2437" w:rsidP="005A2437">
      <w:pPr>
        <w:rPr>
          <w:rFonts w:cs="Calibri"/>
        </w:rPr>
      </w:pPr>
      <w:r w:rsidRPr="00F14F9D">
        <w:rPr>
          <w:b/>
          <w:bCs/>
        </w:rPr>
        <w:t>Staff in attendance:</w:t>
      </w:r>
      <w:r w:rsidRPr="00F14F9D">
        <w:t xml:space="preserve"> </w:t>
      </w:r>
      <w:r w:rsidR="00441904" w:rsidRPr="00F14F9D">
        <w:rPr>
          <w:rFonts w:cs="Calibri"/>
        </w:rPr>
        <w:t>Allie Lee, Kelly Davidson, Ashraf Hasham, Jason Huff, Blake Haygood, Jeremy Beliveau, Otts Bolisay</w:t>
      </w:r>
    </w:p>
    <w:p w14:paraId="1EF2F45C" w14:textId="54E62E8B" w:rsidR="00C11E8C" w:rsidRPr="00F14F9D" w:rsidRDefault="0058419B" w:rsidP="00C11E8C">
      <w:pPr>
        <w:rPr>
          <w:rFonts w:cs="Calibri"/>
        </w:rPr>
      </w:pPr>
      <w:r w:rsidRPr="00F14F9D">
        <w:rPr>
          <w:rFonts w:cs="Calibri"/>
          <w:b/>
          <w:bCs/>
        </w:rPr>
        <w:t>Guests:</w:t>
      </w:r>
      <w:r w:rsidRPr="00F14F9D">
        <w:rPr>
          <w:rFonts w:cs="Calibri"/>
        </w:rPr>
        <w:t xml:space="preserve"> </w:t>
      </w:r>
      <w:r w:rsidR="00F14F9D" w:rsidRPr="00F14F9D">
        <w:rPr>
          <w:rFonts w:cs="Calibri"/>
        </w:rPr>
        <w:t>Freddy Monares (KNKX)</w:t>
      </w:r>
    </w:p>
    <w:p w14:paraId="65F8BD79" w14:textId="77777777" w:rsidR="005A2437" w:rsidRPr="00C11E8C" w:rsidRDefault="005A2437" w:rsidP="00C96E5A"/>
    <w:p w14:paraId="6BB61AFA" w14:textId="6E2284FA" w:rsidR="00C02957" w:rsidRDefault="0079585A" w:rsidP="0081189E">
      <w:pPr>
        <w:pStyle w:val="Heading1"/>
        <w:jc w:val="left"/>
      </w:pPr>
      <w:r>
        <w:t>Meeting Minutes</w:t>
      </w:r>
    </w:p>
    <w:p w14:paraId="51F11941" w14:textId="28EEB63F" w:rsidR="00613E1F" w:rsidRPr="009D2318" w:rsidRDefault="00613E1F" w:rsidP="00613E1F">
      <w:pPr>
        <w:pStyle w:val="Heading3"/>
      </w:pPr>
      <w:r w:rsidRPr="009D2318">
        <w:t xml:space="preserve">Welcome / Call Meeting to Order – </w:t>
      </w:r>
      <w:r w:rsidR="003E306B">
        <w:t>Kayla DeMonte</w:t>
      </w:r>
      <w:r>
        <w:t xml:space="preserve">, </w:t>
      </w:r>
      <w:r w:rsidR="003E306B">
        <w:t xml:space="preserve">Holly Jacobson </w:t>
      </w:r>
      <w:r w:rsidRPr="009D2318">
        <w:t>(4:00pm – 4:1</w:t>
      </w:r>
      <w:r w:rsidR="00C11E8C">
        <w:t>5</w:t>
      </w:r>
      <w:r w:rsidRPr="009D2318">
        <w:t>pm)</w:t>
      </w:r>
      <w:r>
        <w:br/>
      </w:r>
    </w:p>
    <w:p w14:paraId="289F8B36" w14:textId="77777777" w:rsidR="004F6408" w:rsidRPr="004F6408" w:rsidRDefault="004F6408" w:rsidP="004F6408">
      <w:pPr>
        <w:pStyle w:val="ListParagraph"/>
        <w:numPr>
          <w:ilvl w:val="0"/>
          <w:numId w:val="10"/>
        </w:numPr>
        <w:rPr>
          <w:rFonts w:cs="Calibri"/>
        </w:rPr>
      </w:pPr>
      <w:r w:rsidRPr="004F6408">
        <w:rPr>
          <w:rFonts w:cs="Calibri"/>
        </w:rPr>
        <w:t>Holly called the meeting at 4:04pm</w:t>
      </w:r>
    </w:p>
    <w:p w14:paraId="0BAC612D" w14:textId="77777777" w:rsidR="004F6408" w:rsidRPr="004F6408" w:rsidRDefault="004F6408" w:rsidP="004F6408">
      <w:pPr>
        <w:pStyle w:val="ListParagraph"/>
        <w:numPr>
          <w:ilvl w:val="0"/>
          <w:numId w:val="10"/>
        </w:numPr>
        <w:rPr>
          <w:rFonts w:cs="Calibri"/>
        </w:rPr>
      </w:pPr>
      <w:r w:rsidRPr="004F6408">
        <w:rPr>
          <w:rFonts w:cs="Calibri"/>
        </w:rPr>
        <w:t>Spotlight on local Indigenous artists (Yolanda)</w:t>
      </w:r>
    </w:p>
    <w:p w14:paraId="5405EC98" w14:textId="65A9A236" w:rsidR="004F6408" w:rsidRPr="007926B4" w:rsidRDefault="004F6408" w:rsidP="007926B4">
      <w:pPr>
        <w:pStyle w:val="ListParagraph"/>
        <w:numPr>
          <w:ilvl w:val="1"/>
          <w:numId w:val="10"/>
        </w:numPr>
        <w:rPr>
          <w:rFonts w:cs="Calibri"/>
        </w:rPr>
      </w:pPr>
      <w:hyperlink r:id="rId8" w:history="1">
        <w:r w:rsidRPr="004F6408">
          <w:rPr>
            <w:rStyle w:val="Hyperlink"/>
            <w:rFonts w:cs="Calibri"/>
          </w:rPr>
          <w:t>United Indians canoe carving</w:t>
        </w:r>
      </w:hyperlink>
      <w:r w:rsidRPr="004F6408">
        <w:rPr>
          <w:rFonts w:cs="Calibri"/>
        </w:rPr>
        <w:t xml:space="preserve"> </w:t>
      </w:r>
    </w:p>
    <w:p w14:paraId="025271D1" w14:textId="77777777" w:rsidR="004F6408" w:rsidRPr="004F6408" w:rsidRDefault="004F6408" w:rsidP="004F6408">
      <w:pPr>
        <w:pStyle w:val="ListParagraph"/>
        <w:numPr>
          <w:ilvl w:val="0"/>
          <w:numId w:val="10"/>
        </w:numPr>
        <w:rPr>
          <w:rFonts w:cs="Calibri"/>
        </w:rPr>
      </w:pPr>
      <w:r w:rsidRPr="004F6408">
        <w:rPr>
          <w:rFonts w:cs="Calibri"/>
        </w:rPr>
        <w:t>Approval of minutes</w:t>
      </w:r>
    </w:p>
    <w:p w14:paraId="2FE5164D" w14:textId="77777777" w:rsidR="004F6408" w:rsidRPr="004F6408" w:rsidRDefault="004F6408" w:rsidP="004F6408">
      <w:pPr>
        <w:pStyle w:val="ListParagraph"/>
        <w:numPr>
          <w:ilvl w:val="1"/>
          <w:numId w:val="10"/>
        </w:numPr>
        <w:rPr>
          <w:rFonts w:cs="Calibri"/>
        </w:rPr>
      </w:pPr>
      <w:r w:rsidRPr="004F6408">
        <w:rPr>
          <w:rFonts w:cs="Calibri"/>
        </w:rPr>
        <w:t>Avery moved to approve the May minutes. Yoon seconded the motion. Approved.</w:t>
      </w:r>
    </w:p>
    <w:p w14:paraId="0295445F" w14:textId="77777777" w:rsidR="004F6408" w:rsidRPr="004F6408" w:rsidRDefault="004F6408" w:rsidP="004F6408">
      <w:pPr>
        <w:pStyle w:val="ListParagraph"/>
        <w:numPr>
          <w:ilvl w:val="0"/>
          <w:numId w:val="10"/>
        </w:numPr>
        <w:rPr>
          <w:rFonts w:cs="Calibri"/>
        </w:rPr>
      </w:pPr>
      <w:r w:rsidRPr="004F6408">
        <w:rPr>
          <w:rFonts w:cs="Calibri"/>
        </w:rPr>
        <w:t>Public Comment:</w:t>
      </w:r>
    </w:p>
    <w:p w14:paraId="7E7F5DD6" w14:textId="46F98841" w:rsidR="00E020A1" w:rsidRPr="007926B4" w:rsidRDefault="004F6408" w:rsidP="007926B4">
      <w:pPr>
        <w:pStyle w:val="ListParagraph"/>
        <w:numPr>
          <w:ilvl w:val="1"/>
          <w:numId w:val="10"/>
        </w:numPr>
        <w:rPr>
          <w:rFonts w:cs="Calibri"/>
        </w:rPr>
      </w:pPr>
      <w:r w:rsidRPr="004F6408">
        <w:rPr>
          <w:rFonts w:cs="Calibri"/>
        </w:rPr>
        <w:t>No public comment.</w:t>
      </w:r>
      <w:r w:rsidR="00E020A1" w:rsidRPr="007926B4">
        <w:rPr>
          <w:rFonts w:cs="Calibri"/>
        </w:rPr>
        <w:br/>
      </w:r>
    </w:p>
    <w:p w14:paraId="1476E899" w14:textId="4D1BD3C3" w:rsidR="006366FF" w:rsidRPr="00981F88" w:rsidRDefault="006366FF" w:rsidP="007926B4">
      <w:pPr>
        <w:pStyle w:val="Heading3"/>
        <w:rPr>
          <w:szCs w:val="24"/>
        </w:rPr>
      </w:pPr>
      <w:r>
        <w:t>ARTS</w:t>
      </w:r>
      <w:r w:rsidRPr="009D2318">
        <w:t xml:space="preserve"> Director</w:t>
      </w:r>
      <w:r>
        <w:t>’s</w:t>
      </w:r>
      <w:r w:rsidRPr="009D2318">
        <w:t xml:space="preserve"> Report</w:t>
      </w:r>
      <w:r>
        <w:t xml:space="preserve"> – </w:t>
      </w:r>
      <w:r w:rsidR="00EF0698">
        <w:t>Kelly Davidson</w:t>
      </w:r>
      <w:r w:rsidRPr="009D2318">
        <w:t xml:space="preserve"> (4:</w:t>
      </w:r>
      <w:r w:rsidR="00050BE8">
        <w:t>15</w:t>
      </w:r>
      <w:r w:rsidRPr="009D2318">
        <w:t xml:space="preserve">pm – </w:t>
      </w:r>
      <w:r>
        <w:t>4:</w:t>
      </w:r>
      <w:r w:rsidR="001A19EC">
        <w:t>35</w:t>
      </w:r>
      <w:r w:rsidRPr="009D2318">
        <w:t>pm)</w:t>
      </w:r>
      <w:r w:rsidR="007926B4">
        <w:br/>
      </w:r>
    </w:p>
    <w:p w14:paraId="63F2C89F" w14:textId="77777777" w:rsidR="00981F88" w:rsidRPr="00981F88" w:rsidRDefault="00981F88" w:rsidP="00981F88">
      <w:pPr>
        <w:pStyle w:val="ListParagraph"/>
        <w:numPr>
          <w:ilvl w:val="0"/>
          <w:numId w:val="10"/>
        </w:numPr>
        <w:rPr>
          <w:rFonts w:cs="Calibri"/>
        </w:rPr>
      </w:pPr>
      <w:r w:rsidRPr="00981F88">
        <w:rPr>
          <w:rFonts w:cs="Calibri"/>
        </w:rPr>
        <w:t xml:space="preserve">Recap of 6/9 Creative Advantage celebration at ARTS at King Street Station </w:t>
      </w:r>
    </w:p>
    <w:p w14:paraId="7407621C" w14:textId="77777777" w:rsidR="00981F88" w:rsidRPr="00981F88" w:rsidRDefault="00981F88" w:rsidP="00981F88">
      <w:pPr>
        <w:pStyle w:val="ListParagraph"/>
        <w:numPr>
          <w:ilvl w:val="0"/>
          <w:numId w:val="10"/>
        </w:numPr>
        <w:rPr>
          <w:rFonts w:cs="Calibri"/>
        </w:rPr>
      </w:pPr>
      <w:r w:rsidRPr="00981F88">
        <w:rPr>
          <w:rFonts w:cs="Calibri"/>
        </w:rPr>
        <w:lastRenderedPageBreak/>
        <w:t>FEPP Levy advocacy; final vote is 6/12</w:t>
      </w:r>
    </w:p>
    <w:p w14:paraId="5A4BD105" w14:textId="77777777" w:rsidR="00981F88" w:rsidRPr="00981F88" w:rsidRDefault="00981F88" w:rsidP="00981F88">
      <w:pPr>
        <w:pStyle w:val="ListParagraph"/>
        <w:numPr>
          <w:ilvl w:val="0"/>
          <w:numId w:val="10"/>
        </w:numPr>
        <w:rPr>
          <w:rFonts w:cs="Calibri"/>
        </w:rPr>
      </w:pPr>
      <w:r w:rsidRPr="00981F88">
        <w:rPr>
          <w:rFonts w:cs="Calibri"/>
        </w:rPr>
        <w:t>ARTS Budget – City depts submitted budget memos to City Budget Office</w:t>
      </w:r>
    </w:p>
    <w:p w14:paraId="299E889B" w14:textId="77777777" w:rsidR="00981F88" w:rsidRPr="00981F88" w:rsidRDefault="00981F88" w:rsidP="00981F88">
      <w:pPr>
        <w:pStyle w:val="ListParagraph"/>
        <w:numPr>
          <w:ilvl w:val="1"/>
          <w:numId w:val="10"/>
        </w:numPr>
        <w:rPr>
          <w:rFonts w:cs="Calibri"/>
        </w:rPr>
      </w:pPr>
      <w:r w:rsidRPr="00981F88">
        <w:rPr>
          <w:rFonts w:cs="Calibri"/>
        </w:rPr>
        <w:t>ARTS fortunate not to make reductions at this time</w:t>
      </w:r>
    </w:p>
    <w:p w14:paraId="41EB6957" w14:textId="77777777" w:rsidR="00981F88" w:rsidRPr="00981F88" w:rsidRDefault="00981F88" w:rsidP="00981F88">
      <w:pPr>
        <w:pStyle w:val="ListParagraph"/>
        <w:numPr>
          <w:ilvl w:val="1"/>
          <w:numId w:val="10"/>
        </w:numPr>
        <w:rPr>
          <w:rFonts w:cs="Calibri"/>
        </w:rPr>
      </w:pPr>
      <w:r w:rsidRPr="00981F88">
        <w:rPr>
          <w:rFonts w:cs="Calibri"/>
        </w:rPr>
        <w:t>Admissions tax had reduction; we operate on same year budget, and looking to active summer for revenue boost</w:t>
      </w:r>
    </w:p>
    <w:p w14:paraId="7F350FEF" w14:textId="77777777" w:rsidR="00981F88" w:rsidRPr="00981F88" w:rsidRDefault="00981F88" w:rsidP="00981F88">
      <w:pPr>
        <w:pStyle w:val="ListParagraph"/>
        <w:numPr>
          <w:ilvl w:val="1"/>
          <w:numId w:val="10"/>
        </w:numPr>
        <w:rPr>
          <w:rFonts w:cs="Calibri"/>
        </w:rPr>
      </w:pPr>
      <w:r w:rsidRPr="00981F88">
        <w:rPr>
          <w:rFonts w:cs="Calibri"/>
        </w:rPr>
        <w:t>Putting in ask for Hope Corps to be permanent; additional funding for Creative Advantage; requesting for Cultural Planning funding – how are we engaging with community and what does Seattle arts community need from us</w:t>
      </w:r>
    </w:p>
    <w:p w14:paraId="31B14228" w14:textId="77777777" w:rsidR="00981F88" w:rsidRPr="00981F88" w:rsidRDefault="00981F88" w:rsidP="00981F88">
      <w:pPr>
        <w:pStyle w:val="ListParagraph"/>
        <w:numPr>
          <w:ilvl w:val="2"/>
          <w:numId w:val="10"/>
        </w:numPr>
        <w:rPr>
          <w:rFonts w:cs="Calibri"/>
        </w:rPr>
      </w:pPr>
      <w:r w:rsidRPr="00981F88">
        <w:rPr>
          <w:rFonts w:cs="Calibri"/>
        </w:rPr>
        <w:t>Trying to keep it as succinct and as prioritized as possible</w:t>
      </w:r>
    </w:p>
    <w:p w14:paraId="7843B598" w14:textId="77777777" w:rsidR="00981F88" w:rsidRPr="00981F88" w:rsidRDefault="00981F88" w:rsidP="00981F88">
      <w:pPr>
        <w:pStyle w:val="ListParagraph"/>
        <w:numPr>
          <w:ilvl w:val="1"/>
          <w:numId w:val="10"/>
        </w:numPr>
        <w:rPr>
          <w:rFonts w:cs="Calibri"/>
        </w:rPr>
      </w:pPr>
      <w:hyperlink r:id="rId9" w:history="1">
        <w:r w:rsidRPr="00981F88">
          <w:rPr>
            <w:rStyle w:val="Hyperlink"/>
            <w:rFonts w:cs="Calibri"/>
          </w:rPr>
          <w:t>budget process diagram</w:t>
        </w:r>
      </w:hyperlink>
    </w:p>
    <w:p w14:paraId="589A89D8" w14:textId="77777777" w:rsidR="00981F88" w:rsidRPr="00981F88" w:rsidRDefault="00981F88" w:rsidP="00981F88">
      <w:pPr>
        <w:pStyle w:val="ListParagraph"/>
        <w:numPr>
          <w:ilvl w:val="0"/>
          <w:numId w:val="10"/>
        </w:numPr>
        <w:rPr>
          <w:rFonts w:cs="Calibri"/>
        </w:rPr>
      </w:pPr>
      <w:r w:rsidRPr="00981F88">
        <w:rPr>
          <w:rFonts w:cs="Calibri"/>
        </w:rPr>
        <w:t>WA Funders Cultural Collaborative / NEA grants – WA Funders Cultural Collaborative convenes monthly, which includes a variety of government and non-government groups – NEA is top of mind for all. Manny from Inspire WA also attends. If you have questions to bring to that space, let us know. We get updates on what’s happening, and are planning for collective messaging</w:t>
      </w:r>
    </w:p>
    <w:p w14:paraId="3BA70699" w14:textId="77777777" w:rsidR="00981F88" w:rsidRPr="00981F88" w:rsidRDefault="00981F88" w:rsidP="00981F88">
      <w:pPr>
        <w:pStyle w:val="ListParagraph"/>
        <w:numPr>
          <w:ilvl w:val="1"/>
          <w:numId w:val="10"/>
        </w:numPr>
        <w:rPr>
          <w:rFonts w:cs="Calibri"/>
        </w:rPr>
      </w:pPr>
      <w:r w:rsidRPr="00981F88">
        <w:rPr>
          <w:rFonts w:cs="Calibri"/>
        </w:rPr>
        <w:t>Kelly/Allie can send more info on what’s discussed at the WA funders space and how to connect</w:t>
      </w:r>
    </w:p>
    <w:p w14:paraId="11B50156" w14:textId="77777777" w:rsidR="00981F88" w:rsidRPr="00981F88" w:rsidRDefault="00981F88" w:rsidP="00981F88">
      <w:pPr>
        <w:pStyle w:val="ListParagraph"/>
        <w:numPr>
          <w:ilvl w:val="1"/>
          <w:numId w:val="10"/>
        </w:numPr>
        <w:rPr>
          <w:rFonts w:cs="Calibri"/>
        </w:rPr>
      </w:pPr>
      <w:r w:rsidRPr="00981F88">
        <w:rPr>
          <w:rFonts w:cs="Calibri"/>
        </w:rPr>
        <w:t>Group is also talking about how to get involved with social prescribing/art pharmacy for our community. T</w:t>
      </w:r>
    </w:p>
    <w:p w14:paraId="68010D57" w14:textId="77777777" w:rsidR="00981F88" w:rsidRPr="00981F88" w:rsidRDefault="00981F88" w:rsidP="00981F88">
      <w:pPr>
        <w:pStyle w:val="ListParagraph"/>
        <w:numPr>
          <w:ilvl w:val="2"/>
          <w:numId w:val="10"/>
        </w:numPr>
        <w:rPr>
          <w:rFonts w:cs="Calibri"/>
        </w:rPr>
      </w:pPr>
      <w:r w:rsidRPr="00981F88">
        <w:rPr>
          <w:rFonts w:cs="Calibri"/>
        </w:rPr>
        <w:t>SAC expressed interested in this; this creates a positive narrative around arts, data is there as a need, and it’s not something just nice to have</w:t>
      </w:r>
    </w:p>
    <w:p w14:paraId="0B69BF4A" w14:textId="77777777" w:rsidR="00981F88" w:rsidRPr="00981F88" w:rsidRDefault="00981F88" w:rsidP="00981F88">
      <w:pPr>
        <w:pStyle w:val="ListParagraph"/>
        <w:numPr>
          <w:ilvl w:val="2"/>
          <w:numId w:val="10"/>
        </w:numPr>
        <w:rPr>
          <w:rFonts w:cs="Calibri"/>
        </w:rPr>
      </w:pPr>
      <w:r w:rsidRPr="00981F88">
        <w:rPr>
          <w:rFonts w:cs="Calibri"/>
        </w:rPr>
        <w:t>Holly/Path with Art is closely involved in this work.</w:t>
      </w:r>
    </w:p>
    <w:p w14:paraId="72DC36F2" w14:textId="77777777" w:rsidR="00981F88" w:rsidRPr="00293AB1" w:rsidRDefault="00981F88" w:rsidP="00981F88">
      <w:pPr>
        <w:pStyle w:val="ListParagraph"/>
        <w:numPr>
          <w:ilvl w:val="0"/>
          <w:numId w:val="10"/>
        </w:numPr>
        <w:rPr>
          <w:rFonts w:cs="Calibri"/>
        </w:rPr>
      </w:pPr>
      <w:r w:rsidRPr="00981F88">
        <w:rPr>
          <w:rFonts w:cs="Calibri"/>
        </w:rPr>
        <w:t xml:space="preserve">Longest Day event on 6/21 (Sat) at King Street Station Plaza:  </w:t>
      </w:r>
      <w:hyperlink r:id="rId10" w:history="1">
        <w:r w:rsidRPr="00981F88">
          <w:rPr>
            <w:rStyle w:val="Hyperlink"/>
            <w:rFonts w:cs="Calibri"/>
          </w:rPr>
          <w:t>LONGEST DAY: Solstice Revelry, Saturday, June 21, 2025, 2:30 - 9:30 p.m. - ARTS Events - Arts | seattle.gov</w:t>
        </w:r>
      </w:hyperlink>
    </w:p>
    <w:p w14:paraId="0534E38B" w14:textId="1A95F691" w:rsidR="00981F88" w:rsidRPr="00293AB1" w:rsidRDefault="00981F88" w:rsidP="00981F88">
      <w:pPr>
        <w:pStyle w:val="ListParagraph"/>
        <w:numPr>
          <w:ilvl w:val="0"/>
          <w:numId w:val="10"/>
        </w:numPr>
        <w:rPr>
          <w:rFonts w:cs="Calibri"/>
        </w:rPr>
      </w:pPr>
      <w:r w:rsidRPr="00293AB1">
        <w:rPr>
          <w:rFonts w:cs="Calibri"/>
        </w:rPr>
        <w:t>SAC Questions &amp; Comments</w:t>
      </w:r>
      <w:r w:rsidR="00293AB1">
        <w:rPr>
          <w:rFonts w:cs="Calibri"/>
        </w:rPr>
        <w:t>:</w:t>
      </w:r>
    </w:p>
    <w:p w14:paraId="590A0843" w14:textId="77777777" w:rsidR="00981F88" w:rsidRPr="00981F88" w:rsidRDefault="00981F88" w:rsidP="00293AB1">
      <w:pPr>
        <w:pStyle w:val="ListParagraph"/>
        <w:numPr>
          <w:ilvl w:val="1"/>
          <w:numId w:val="10"/>
        </w:numPr>
        <w:rPr>
          <w:rFonts w:cs="Calibri"/>
        </w:rPr>
      </w:pPr>
      <w:r w:rsidRPr="00981F88">
        <w:rPr>
          <w:rFonts w:cs="Calibri"/>
        </w:rPr>
        <w:t xml:space="preserve">Megan – Does SAC letter go in with the budget memo? </w:t>
      </w:r>
    </w:p>
    <w:p w14:paraId="70EBD817" w14:textId="77777777" w:rsidR="00981F88" w:rsidRPr="00981F88" w:rsidRDefault="00981F88" w:rsidP="00293AB1">
      <w:pPr>
        <w:pStyle w:val="ListParagraph"/>
        <w:numPr>
          <w:ilvl w:val="2"/>
          <w:numId w:val="10"/>
        </w:numPr>
        <w:rPr>
          <w:rFonts w:cs="Calibri"/>
        </w:rPr>
      </w:pPr>
      <w:r w:rsidRPr="00981F88">
        <w:rPr>
          <w:rFonts w:cs="Calibri"/>
        </w:rPr>
        <w:t>Kelly - No, the memo information is factual; however SAC’s budget letter timing is great because it primes the electeds</w:t>
      </w:r>
    </w:p>
    <w:p w14:paraId="337975BC" w14:textId="00D2305C" w:rsidR="006766D8" w:rsidRPr="00293AB1" w:rsidRDefault="00981F88" w:rsidP="00293AB1">
      <w:pPr>
        <w:pStyle w:val="ListParagraph"/>
        <w:numPr>
          <w:ilvl w:val="2"/>
          <w:numId w:val="10"/>
        </w:numPr>
        <w:rPr>
          <w:rFonts w:cs="Calibri"/>
        </w:rPr>
      </w:pPr>
      <w:r w:rsidRPr="00981F88">
        <w:rPr>
          <w:rFonts w:cs="Calibri"/>
        </w:rPr>
        <w:t xml:space="preserve">Budget process review/approval order: CBO </w:t>
      </w:r>
      <w:r w:rsidRPr="00981F88">
        <w:rPr>
          <w:rFonts w:cs="Calibri"/>
        </w:rPr>
        <w:sym w:font="Wingdings" w:char="F0E0"/>
      </w:r>
      <w:r w:rsidRPr="00981F88">
        <w:rPr>
          <w:rFonts w:cs="Calibri"/>
        </w:rPr>
        <w:t xml:space="preserve"> Mayor </w:t>
      </w:r>
      <w:r w:rsidRPr="00981F88">
        <w:rPr>
          <w:rFonts w:cs="Calibri"/>
        </w:rPr>
        <w:sym w:font="Wingdings" w:char="F0E0"/>
      </w:r>
      <w:r w:rsidRPr="00981F88">
        <w:rPr>
          <w:rFonts w:cs="Calibri"/>
        </w:rPr>
        <w:t xml:space="preserve"> Council</w:t>
      </w:r>
      <w:r w:rsidR="004F72F4" w:rsidRPr="00293AB1">
        <w:rPr>
          <w:rFonts w:cs="Calibri"/>
        </w:rPr>
        <w:br/>
      </w:r>
    </w:p>
    <w:p w14:paraId="4336E210" w14:textId="08974492" w:rsidR="00672EA2" w:rsidRPr="00C7345A" w:rsidRDefault="00672EA2" w:rsidP="00672EA2">
      <w:pPr>
        <w:pStyle w:val="Heading3"/>
        <w:rPr>
          <w:szCs w:val="24"/>
        </w:rPr>
      </w:pPr>
      <w:r w:rsidRPr="008925DF">
        <w:rPr>
          <w:szCs w:val="24"/>
        </w:rPr>
        <w:t>Co-Chairs’ Report – Kayla DeMonte</w:t>
      </w:r>
      <w:r w:rsidR="00293AB1">
        <w:rPr>
          <w:szCs w:val="24"/>
        </w:rPr>
        <w:t xml:space="preserve"> </w:t>
      </w:r>
      <w:r w:rsidRPr="008925DF">
        <w:rPr>
          <w:szCs w:val="24"/>
        </w:rPr>
        <w:t>(4:</w:t>
      </w:r>
      <w:r w:rsidR="001A19EC">
        <w:rPr>
          <w:szCs w:val="24"/>
        </w:rPr>
        <w:t>35</w:t>
      </w:r>
      <w:r w:rsidRPr="008925DF">
        <w:rPr>
          <w:szCs w:val="24"/>
        </w:rPr>
        <w:t>pm – 4:</w:t>
      </w:r>
      <w:r w:rsidR="001A19EC">
        <w:rPr>
          <w:szCs w:val="24"/>
        </w:rPr>
        <w:t>55</w:t>
      </w:r>
      <w:r w:rsidRPr="008925DF">
        <w:rPr>
          <w:szCs w:val="24"/>
        </w:rPr>
        <w:t>pm)</w:t>
      </w:r>
      <w:r w:rsidRPr="008925DF">
        <w:rPr>
          <w:szCs w:val="24"/>
        </w:rPr>
        <w:br/>
      </w:r>
    </w:p>
    <w:p w14:paraId="5D079895" w14:textId="77777777" w:rsidR="006849CB" w:rsidRPr="006849CB" w:rsidRDefault="006849CB" w:rsidP="006849CB">
      <w:pPr>
        <w:pStyle w:val="ListParagraph"/>
        <w:numPr>
          <w:ilvl w:val="0"/>
          <w:numId w:val="10"/>
        </w:numPr>
        <w:rPr>
          <w:rFonts w:cs="Calibri"/>
        </w:rPr>
      </w:pPr>
      <w:r w:rsidRPr="006849CB">
        <w:rPr>
          <w:rFonts w:cs="Calibri"/>
        </w:rPr>
        <w:t>Round robin introductions for our new commissioners</w:t>
      </w:r>
    </w:p>
    <w:p w14:paraId="077574E2" w14:textId="77777777" w:rsidR="006849CB" w:rsidRPr="006849CB" w:rsidRDefault="006849CB" w:rsidP="006849CB">
      <w:pPr>
        <w:pStyle w:val="ListParagraph"/>
        <w:numPr>
          <w:ilvl w:val="0"/>
          <w:numId w:val="10"/>
        </w:numPr>
        <w:rPr>
          <w:rFonts w:cs="Calibri"/>
        </w:rPr>
      </w:pPr>
      <w:r w:rsidRPr="006849CB">
        <w:rPr>
          <w:rFonts w:cs="Calibri"/>
        </w:rPr>
        <w:t>New commissioners introduction</w:t>
      </w:r>
    </w:p>
    <w:p w14:paraId="4011B308" w14:textId="77777777" w:rsidR="006849CB" w:rsidRPr="006849CB" w:rsidRDefault="006849CB" w:rsidP="006849CB">
      <w:pPr>
        <w:pStyle w:val="ListParagraph"/>
        <w:numPr>
          <w:ilvl w:val="1"/>
          <w:numId w:val="10"/>
        </w:numPr>
        <w:rPr>
          <w:rFonts w:cs="Calibri"/>
        </w:rPr>
      </w:pPr>
      <w:r w:rsidRPr="006849CB">
        <w:rPr>
          <w:rFonts w:cs="Calibri"/>
        </w:rPr>
        <w:t>Ed King (Pottery Northwest)</w:t>
      </w:r>
    </w:p>
    <w:p w14:paraId="020E04D7" w14:textId="77777777" w:rsidR="006849CB" w:rsidRPr="006849CB" w:rsidRDefault="006849CB" w:rsidP="006849CB">
      <w:pPr>
        <w:pStyle w:val="ListParagraph"/>
        <w:numPr>
          <w:ilvl w:val="1"/>
          <w:numId w:val="10"/>
        </w:numPr>
        <w:rPr>
          <w:rFonts w:cs="Calibri"/>
        </w:rPr>
      </w:pPr>
      <w:r w:rsidRPr="006849CB">
        <w:rPr>
          <w:rFonts w:cs="Calibri"/>
        </w:rPr>
        <w:t>Kate Nagle-Caraluzzo (Town Hall Seattle)</w:t>
      </w:r>
    </w:p>
    <w:p w14:paraId="6EDC51CB" w14:textId="77777777" w:rsidR="006849CB" w:rsidRPr="006849CB" w:rsidRDefault="006849CB" w:rsidP="006849CB">
      <w:pPr>
        <w:pStyle w:val="ListParagraph"/>
        <w:numPr>
          <w:ilvl w:val="1"/>
          <w:numId w:val="10"/>
        </w:numPr>
        <w:rPr>
          <w:rFonts w:cs="Calibri"/>
        </w:rPr>
      </w:pPr>
      <w:r w:rsidRPr="006849CB">
        <w:rPr>
          <w:rFonts w:cs="Calibri"/>
        </w:rPr>
        <w:t>Jo Mikesell (Shunpike)</w:t>
      </w:r>
    </w:p>
    <w:p w14:paraId="153AC09A" w14:textId="77777777" w:rsidR="006849CB" w:rsidRPr="006849CB" w:rsidRDefault="006849CB" w:rsidP="006849CB">
      <w:pPr>
        <w:pStyle w:val="ListParagraph"/>
        <w:numPr>
          <w:ilvl w:val="0"/>
          <w:numId w:val="10"/>
        </w:numPr>
        <w:rPr>
          <w:rFonts w:cs="Calibri"/>
        </w:rPr>
      </w:pPr>
      <w:r w:rsidRPr="006849CB">
        <w:rPr>
          <w:rFonts w:cs="Calibri"/>
        </w:rPr>
        <w:t xml:space="preserve">Ed and Kate have been confirmed at City Council Committee. Jo will be confirmed in July. </w:t>
      </w:r>
    </w:p>
    <w:p w14:paraId="09FB9510" w14:textId="7E2584C9" w:rsidR="006849CB" w:rsidRPr="006849CB" w:rsidRDefault="006849CB" w:rsidP="006849CB">
      <w:pPr>
        <w:pStyle w:val="ListParagraph"/>
        <w:numPr>
          <w:ilvl w:val="0"/>
          <w:numId w:val="10"/>
        </w:numPr>
        <w:rPr>
          <w:rFonts w:cs="Calibri"/>
        </w:rPr>
      </w:pPr>
      <w:hyperlink r:id="rId11" w:history="1">
        <w:r w:rsidRPr="006849CB">
          <w:rPr>
            <w:rStyle w:val="Hyperlink"/>
            <w:rFonts w:cs="Calibri"/>
          </w:rPr>
          <w:t>SAC/SMC Arts Education FEPP Levy letter</w:t>
        </w:r>
      </w:hyperlink>
    </w:p>
    <w:p w14:paraId="1392345F" w14:textId="77777777" w:rsidR="006849CB" w:rsidRPr="006849CB" w:rsidRDefault="006849CB" w:rsidP="006849CB">
      <w:pPr>
        <w:pStyle w:val="ListParagraph"/>
        <w:numPr>
          <w:ilvl w:val="0"/>
          <w:numId w:val="10"/>
        </w:numPr>
        <w:rPr>
          <w:rFonts w:cs="Calibri"/>
        </w:rPr>
      </w:pPr>
      <w:r w:rsidRPr="006849CB">
        <w:rPr>
          <w:rFonts w:cs="Calibri"/>
        </w:rPr>
        <w:t>Budget Priorities letter to Mayor will be sent out tomorrow; commissioners comments will all be reflected</w:t>
      </w:r>
    </w:p>
    <w:p w14:paraId="6AEFE4C5" w14:textId="77777777" w:rsidR="006849CB" w:rsidRPr="006849CB" w:rsidRDefault="006849CB" w:rsidP="006849CB">
      <w:pPr>
        <w:pStyle w:val="ListParagraph"/>
        <w:numPr>
          <w:ilvl w:val="0"/>
          <w:numId w:val="10"/>
        </w:numPr>
        <w:rPr>
          <w:rFonts w:cs="Calibri"/>
        </w:rPr>
      </w:pPr>
      <w:r w:rsidRPr="006849CB">
        <w:rPr>
          <w:rFonts w:cs="Calibri"/>
        </w:rPr>
        <w:lastRenderedPageBreak/>
        <w:t xml:space="preserve">July meeting – will do reintroduction of committees; FED is doing some restructuring to align with ARTS’s Creative Placemaking division. Will help as we head into August retreat, and thinking about new committee leadership, we will levelset and move into second half of year. </w:t>
      </w:r>
    </w:p>
    <w:p w14:paraId="1028459E" w14:textId="77777777" w:rsidR="006849CB" w:rsidRPr="006849CB" w:rsidRDefault="006849CB" w:rsidP="006849CB">
      <w:pPr>
        <w:pStyle w:val="ListParagraph"/>
        <w:numPr>
          <w:ilvl w:val="0"/>
          <w:numId w:val="10"/>
        </w:numPr>
        <w:rPr>
          <w:rFonts w:cs="Calibri"/>
        </w:rPr>
      </w:pPr>
      <w:r w:rsidRPr="006849CB">
        <w:rPr>
          <w:rFonts w:cs="Calibri"/>
        </w:rPr>
        <w:t>August – annual retreat, same date as normal meeting, extended time 12-5pm</w:t>
      </w:r>
    </w:p>
    <w:p w14:paraId="74036F2D" w14:textId="0191F456" w:rsidR="006849CB" w:rsidRPr="006849CB" w:rsidRDefault="006849CB" w:rsidP="006849CB">
      <w:pPr>
        <w:pStyle w:val="ListParagraph"/>
        <w:numPr>
          <w:ilvl w:val="1"/>
          <w:numId w:val="10"/>
        </w:numPr>
        <w:rPr>
          <w:rFonts w:cs="Calibri"/>
        </w:rPr>
      </w:pPr>
      <w:r w:rsidRPr="006849CB">
        <w:rPr>
          <w:rFonts w:cs="Calibri"/>
        </w:rPr>
        <w:t xml:space="preserve">Location TBD; </w:t>
      </w:r>
      <w:r w:rsidRPr="006849CB">
        <w:rPr>
          <w:rFonts w:cs="Calibri"/>
        </w:rPr>
        <w:t>town hall</w:t>
      </w:r>
      <w:r w:rsidRPr="006849CB">
        <w:rPr>
          <w:rFonts w:cs="Calibri"/>
        </w:rPr>
        <w:t xml:space="preserve"> could be option</w:t>
      </w:r>
    </w:p>
    <w:p w14:paraId="42CCF4B4" w14:textId="77777777" w:rsidR="006849CB" w:rsidRPr="006849CB" w:rsidRDefault="006849CB" w:rsidP="006849CB">
      <w:pPr>
        <w:pStyle w:val="ListParagraph"/>
        <w:numPr>
          <w:ilvl w:val="0"/>
          <w:numId w:val="10"/>
        </w:numPr>
        <w:rPr>
          <w:rFonts w:cs="Calibri"/>
        </w:rPr>
      </w:pPr>
      <w:r w:rsidRPr="006849CB">
        <w:rPr>
          <w:rFonts w:cs="Calibri"/>
        </w:rPr>
        <w:t xml:space="preserve">Holly - Thank you Kayla for all the heavy lifting while Holly was out for a month. </w:t>
      </w:r>
    </w:p>
    <w:p w14:paraId="4BD471D6" w14:textId="77777777" w:rsidR="006849CB" w:rsidRPr="006849CB" w:rsidRDefault="006849CB" w:rsidP="006849CB">
      <w:pPr>
        <w:pStyle w:val="ListParagraph"/>
        <w:numPr>
          <w:ilvl w:val="0"/>
          <w:numId w:val="10"/>
        </w:numPr>
        <w:rPr>
          <w:rFonts w:cs="Calibri"/>
        </w:rPr>
      </w:pPr>
      <w:r w:rsidRPr="006849CB">
        <w:rPr>
          <w:rFonts w:cs="Calibri"/>
        </w:rPr>
        <w:t>Leadership training for the next half of year since Kayla and Holly will be terming out at end of year</w:t>
      </w:r>
    </w:p>
    <w:p w14:paraId="544572FB" w14:textId="77777777" w:rsidR="002225DE" w:rsidRPr="002225DE" w:rsidRDefault="002225DE" w:rsidP="002225DE">
      <w:pPr>
        <w:rPr>
          <w:rFonts w:cs="Calibri"/>
          <w:b/>
          <w:bCs/>
          <w:u w:val="single"/>
        </w:rPr>
      </w:pPr>
    </w:p>
    <w:p w14:paraId="4957120A" w14:textId="27A36AA9" w:rsidR="00C431FD" w:rsidRPr="001E3D27" w:rsidRDefault="00C431FD" w:rsidP="00C431FD">
      <w:pPr>
        <w:pStyle w:val="Heading3"/>
        <w:rPr>
          <w:rFonts w:cs="Calibri"/>
          <w:szCs w:val="24"/>
        </w:rPr>
      </w:pPr>
      <w:r w:rsidRPr="001E3D27">
        <w:rPr>
          <w:rFonts w:cs="Calibri"/>
          <w:szCs w:val="24"/>
        </w:rPr>
        <w:t xml:space="preserve">Committee Deep Dive: </w:t>
      </w:r>
      <w:r w:rsidR="006849CB">
        <w:rPr>
          <w:rFonts w:cs="Calibri"/>
          <w:szCs w:val="24"/>
        </w:rPr>
        <w:t>Cultural Investments Committee – Avery Barnes</w:t>
      </w:r>
      <w:r w:rsidRPr="001E3D27">
        <w:rPr>
          <w:rFonts w:cs="Calibri"/>
          <w:szCs w:val="24"/>
        </w:rPr>
        <w:t xml:space="preserve"> (4:</w:t>
      </w:r>
      <w:r w:rsidR="001C4BBA" w:rsidRPr="001E3D27">
        <w:rPr>
          <w:rFonts w:cs="Calibri"/>
          <w:szCs w:val="24"/>
        </w:rPr>
        <w:t>5</w:t>
      </w:r>
      <w:r w:rsidR="001A19EC">
        <w:rPr>
          <w:rFonts w:cs="Calibri"/>
          <w:szCs w:val="24"/>
        </w:rPr>
        <w:t>5</w:t>
      </w:r>
      <w:r w:rsidRPr="001E3D27">
        <w:rPr>
          <w:rFonts w:cs="Calibri"/>
          <w:szCs w:val="24"/>
        </w:rPr>
        <w:t xml:space="preserve">pm – </w:t>
      </w:r>
      <w:r w:rsidR="001C4BBA" w:rsidRPr="001E3D27">
        <w:rPr>
          <w:rFonts w:cs="Calibri"/>
          <w:szCs w:val="24"/>
        </w:rPr>
        <w:t>5</w:t>
      </w:r>
      <w:r w:rsidRPr="001E3D27">
        <w:rPr>
          <w:rFonts w:cs="Calibri"/>
          <w:szCs w:val="24"/>
        </w:rPr>
        <w:t>:</w:t>
      </w:r>
      <w:r w:rsidR="001C4BBA" w:rsidRPr="001E3D27">
        <w:rPr>
          <w:rFonts w:cs="Calibri"/>
          <w:szCs w:val="24"/>
        </w:rPr>
        <w:t>1</w:t>
      </w:r>
      <w:r w:rsidR="001A19EC">
        <w:rPr>
          <w:rFonts w:cs="Calibri"/>
          <w:szCs w:val="24"/>
        </w:rPr>
        <w:t>5</w:t>
      </w:r>
      <w:r w:rsidRPr="001E3D27">
        <w:rPr>
          <w:rFonts w:cs="Calibri"/>
          <w:szCs w:val="24"/>
        </w:rPr>
        <w:t>pm)</w:t>
      </w:r>
    </w:p>
    <w:p w14:paraId="5B0BD558" w14:textId="77777777" w:rsidR="00C431FD" w:rsidRPr="001E3D27" w:rsidRDefault="00C431FD" w:rsidP="00471700">
      <w:pPr>
        <w:pStyle w:val="ListParagraph"/>
        <w:rPr>
          <w:rFonts w:cs="Calibri"/>
        </w:rPr>
      </w:pPr>
    </w:p>
    <w:p w14:paraId="6BD1A01B" w14:textId="77777777" w:rsidR="00A3771F" w:rsidRPr="00A3771F" w:rsidRDefault="00A3771F" w:rsidP="00A3771F">
      <w:pPr>
        <w:pStyle w:val="ListParagraph"/>
        <w:numPr>
          <w:ilvl w:val="0"/>
          <w:numId w:val="10"/>
        </w:numPr>
        <w:rPr>
          <w:rFonts w:cs="Calibri"/>
        </w:rPr>
      </w:pPr>
      <w:r w:rsidRPr="00A3771F">
        <w:rPr>
          <w:rFonts w:cs="Calibri"/>
        </w:rPr>
        <w:t>Overview of CIC’s purpose statement</w:t>
      </w:r>
    </w:p>
    <w:p w14:paraId="63F8117C" w14:textId="77777777" w:rsidR="00A3771F" w:rsidRPr="00A3771F" w:rsidRDefault="00A3771F" w:rsidP="00A3771F">
      <w:pPr>
        <w:pStyle w:val="ListParagraph"/>
        <w:rPr>
          <w:rFonts w:cs="Calibri"/>
          <w:i/>
          <w:iCs/>
        </w:rPr>
      </w:pPr>
      <w:r w:rsidRPr="00A3771F">
        <w:rPr>
          <w:rFonts w:cs="Calibri"/>
          <w:i/>
          <w:iCs/>
        </w:rPr>
        <w:t>The Cultural Investments Committee—comprised of Arts Commissioners, ARTS staff, and community members—supports Seattle’s arts sector by:</w:t>
      </w:r>
    </w:p>
    <w:p w14:paraId="3EC3AE9E" w14:textId="77777777" w:rsidR="00A3771F" w:rsidRPr="00A3771F" w:rsidRDefault="00A3771F" w:rsidP="00A3771F">
      <w:pPr>
        <w:pStyle w:val="ListParagraph"/>
        <w:numPr>
          <w:ilvl w:val="1"/>
          <w:numId w:val="10"/>
        </w:numPr>
        <w:rPr>
          <w:rFonts w:cs="Calibri"/>
          <w:i/>
          <w:iCs/>
        </w:rPr>
      </w:pPr>
      <w:r w:rsidRPr="00A3771F">
        <w:rPr>
          <w:rFonts w:cs="Calibri"/>
          <w:i/>
          <w:iCs/>
        </w:rPr>
        <w:t>Providing guidance and feedback on ARTS’ racially equitable grant processes &amp; investment strategies</w:t>
      </w:r>
    </w:p>
    <w:p w14:paraId="740EC4CD" w14:textId="77777777" w:rsidR="00A3771F" w:rsidRPr="00A3771F" w:rsidRDefault="00A3771F" w:rsidP="00A3771F">
      <w:pPr>
        <w:pStyle w:val="ListParagraph"/>
        <w:numPr>
          <w:ilvl w:val="1"/>
          <w:numId w:val="10"/>
        </w:numPr>
        <w:rPr>
          <w:rFonts w:cs="Calibri"/>
          <w:i/>
          <w:iCs/>
        </w:rPr>
      </w:pPr>
      <w:r w:rsidRPr="00A3771F">
        <w:rPr>
          <w:rFonts w:cs="Calibri"/>
          <w:i/>
          <w:iCs/>
        </w:rPr>
        <w:t>Advocating for equitable, accessible, and inclusive cultural investments in support of the Seattle ARTS Office and the arts sector in our city and region</w:t>
      </w:r>
    </w:p>
    <w:p w14:paraId="75A0F1C4" w14:textId="77777777" w:rsidR="00A3771F" w:rsidRPr="00A3771F" w:rsidRDefault="00A3771F" w:rsidP="00A3771F">
      <w:pPr>
        <w:pStyle w:val="ListParagraph"/>
        <w:numPr>
          <w:ilvl w:val="0"/>
          <w:numId w:val="10"/>
        </w:numPr>
        <w:rPr>
          <w:rFonts w:cs="Calibri"/>
        </w:rPr>
      </w:pPr>
      <w:r w:rsidRPr="00A3771F">
        <w:rPr>
          <w:rFonts w:cs="Calibri"/>
        </w:rPr>
        <w:t xml:space="preserve">Introduction of </w:t>
      </w:r>
      <w:hyperlink r:id="rId12" w:history="1">
        <w:r w:rsidRPr="00A3771F">
          <w:rPr>
            <w:rStyle w:val="Hyperlink"/>
            <w:rFonts w:cs="Calibri"/>
          </w:rPr>
          <w:t>grant programs</w:t>
        </w:r>
      </w:hyperlink>
      <w:r w:rsidRPr="00A3771F">
        <w:rPr>
          <w:rFonts w:cs="Calibri"/>
        </w:rPr>
        <w:t xml:space="preserve"> that CIC reviews - Arts in Parks, Youth Arts, Artists at Center, Centering Art &amp; Racial Equity, CityArtist, Civic Poet, smART Ventures, The Creative Advantage Community Arts Partner Roster, Langston Hughes Performing Arts Institute Facilities Grant, Cultural Facilities Fund, Hope Corps/Downtown Activation Plan  </w:t>
      </w:r>
    </w:p>
    <w:p w14:paraId="3A67F1CD" w14:textId="383DFBDD" w:rsidR="00A3771F" w:rsidRPr="00A3771F" w:rsidRDefault="00A3771F" w:rsidP="00A3771F">
      <w:pPr>
        <w:pStyle w:val="ListParagraph"/>
        <w:numPr>
          <w:ilvl w:val="1"/>
          <w:numId w:val="10"/>
        </w:numPr>
        <w:rPr>
          <w:rFonts w:cs="Calibri"/>
        </w:rPr>
      </w:pPr>
      <w:r w:rsidRPr="00A3771F">
        <w:rPr>
          <w:rFonts w:cs="Calibri"/>
        </w:rPr>
        <w:t xml:space="preserve">More info </w:t>
      </w:r>
      <w:hyperlink r:id="rId13" w:history="1">
        <w:r w:rsidRPr="00A3771F">
          <w:rPr>
            <w:rStyle w:val="Hyperlink"/>
            <w:rFonts w:cs="Calibri"/>
          </w:rPr>
          <w:t>here on what ARTS has open this year, and when</w:t>
        </w:r>
      </w:hyperlink>
    </w:p>
    <w:p w14:paraId="40B41A38" w14:textId="77777777" w:rsidR="00A3771F" w:rsidRPr="00A3771F" w:rsidRDefault="00A3771F" w:rsidP="00A3771F">
      <w:pPr>
        <w:pStyle w:val="ListParagraph"/>
        <w:numPr>
          <w:ilvl w:val="0"/>
          <w:numId w:val="10"/>
        </w:numPr>
        <w:rPr>
          <w:rFonts w:cs="Calibri"/>
        </w:rPr>
      </w:pPr>
      <w:r w:rsidRPr="00A3771F">
        <w:rPr>
          <w:rFonts w:cs="Calibri"/>
        </w:rPr>
        <w:t>Encourages new commissioners to consider joining CIC</w:t>
      </w:r>
    </w:p>
    <w:p w14:paraId="78B4E18A" w14:textId="77777777" w:rsidR="00A3771F" w:rsidRDefault="00A3771F" w:rsidP="00667A9B">
      <w:pPr>
        <w:rPr>
          <w:rFonts w:cs="Calibri"/>
        </w:rPr>
      </w:pPr>
    </w:p>
    <w:p w14:paraId="362576FB" w14:textId="5FD364A9" w:rsidR="00A3771F" w:rsidRPr="001E3D27" w:rsidRDefault="00A3771F" w:rsidP="00A3771F">
      <w:pPr>
        <w:pStyle w:val="Heading3"/>
        <w:rPr>
          <w:rFonts w:cs="Calibri"/>
          <w:szCs w:val="24"/>
        </w:rPr>
      </w:pPr>
      <w:r>
        <w:rPr>
          <w:rFonts w:cs="Calibri"/>
          <w:szCs w:val="24"/>
        </w:rPr>
        <w:t>Announcements/Closing</w:t>
      </w:r>
      <w:r>
        <w:rPr>
          <w:rFonts w:cs="Calibri"/>
          <w:szCs w:val="24"/>
        </w:rPr>
        <w:t xml:space="preserve"> – A</w:t>
      </w:r>
      <w:r>
        <w:rPr>
          <w:rFonts w:cs="Calibri"/>
          <w:szCs w:val="24"/>
        </w:rPr>
        <w:t>ll</w:t>
      </w:r>
      <w:r w:rsidRPr="001E3D27">
        <w:rPr>
          <w:rFonts w:cs="Calibri"/>
          <w:szCs w:val="24"/>
        </w:rPr>
        <w:t xml:space="preserve"> (</w:t>
      </w:r>
      <w:r w:rsidR="001A19EC">
        <w:rPr>
          <w:rFonts w:cs="Calibri"/>
          <w:szCs w:val="24"/>
        </w:rPr>
        <w:t>5:15</w:t>
      </w:r>
      <w:r w:rsidRPr="001E3D27">
        <w:rPr>
          <w:rFonts w:cs="Calibri"/>
          <w:szCs w:val="24"/>
        </w:rPr>
        <w:t>pm – 5:</w:t>
      </w:r>
      <w:r w:rsidR="001A19EC">
        <w:rPr>
          <w:rFonts w:cs="Calibri"/>
          <w:szCs w:val="24"/>
        </w:rPr>
        <w:t>2</w:t>
      </w:r>
      <w:r w:rsidRPr="001E3D27">
        <w:rPr>
          <w:rFonts w:cs="Calibri"/>
          <w:szCs w:val="24"/>
        </w:rPr>
        <w:t>0pm)</w:t>
      </w:r>
    </w:p>
    <w:p w14:paraId="21D63BD3" w14:textId="77777777" w:rsidR="00A3771F" w:rsidRPr="00D7408F" w:rsidRDefault="00A3771F" w:rsidP="00667A9B">
      <w:pPr>
        <w:rPr>
          <w:rFonts w:cs="Calibri"/>
        </w:rPr>
      </w:pPr>
    </w:p>
    <w:p w14:paraId="5620C2DB" w14:textId="5547DE3F" w:rsidR="00D7408F" w:rsidRPr="00D7408F" w:rsidRDefault="00D7408F" w:rsidP="00D7408F">
      <w:pPr>
        <w:pStyle w:val="ListParagraph"/>
        <w:numPr>
          <w:ilvl w:val="0"/>
          <w:numId w:val="10"/>
        </w:numPr>
        <w:rPr>
          <w:rFonts w:eastAsia="Times New Roman" w:cs="Calibri"/>
        </w:rPr>
      </w:pPr>
      <w:r w:rsidRPr="00D7408F">
        <w:rPr>
          <w:rFonts w:eastAsia="Times New Roman" w:cs="Calibri"/>
        </w:rPr>
        <w:t xml:space="preserve">Megan - </w:t>
      </w:r>
      <w:hyperlink r:id="rId14" w:history="1">
        <w:r w:rsidRPr="00D7408F">
          <w:rPr>
            <w:rStyle w:val="Hyperlink"/>
            <w:rFonts w:eastAsia="Times New Roman" w:cs="Calibri"/>
          </w:rPr>
          <w:t xml:space="preserve">Northwest </w:t>
        </w:r>
        <w:r w:rsidRPr="00D7408F">
          <w:rPr>
            <w:rStyle w:val="Hyperlink"/>
            <w:rFonts w:cs="Calibri"/>
          </w:rPr>
          <w:t>New</w:t>
        </w:r>
        <w:r w:rsidRPr="00D7408F">
          <w:rPr>
            <w:rStyle w:val="Hyperlink"/>
            <w:rFonts w:eastAsia="Times New Roman" w:cs="Calibri"/>
          </w:rPr>
          <w:t xml:space="preserve"> Works fest this week/end at OtB</w:t>
        </w:r>
      </w:hyperlink>
      <w:r w:rsidRPr="00D7408F">
        <w:rPr>
          <w:rFonts w:eastAsia="Times New Roman" w:cs="Calibri"/>
        </w:rPr>
        <w:t xml:space="preserve"> (industry comp code: friendzone)</w:t>
      </w:r>
    </w:p>
    <w:p w14:paraId="41E02612" w14:textId="4D74D8D3" w:rsidR="00D7408F" w:rsidRPr="00D7408F" w:rsidRDefault="00D7408F" w:rsidP="00D7408F">
      <w:pPr>
        <w:pStyle w:val="ListParagraph"/>
        <w:numPr>
          <w:ilvl w:val="0"/>
          <w:numId w:val="10"/>
        </w:numPr>
        <w:rPr>
          <w:rFonts w:eastAsia="Times New Roman" w:cs="Calibri"/>
        </w:rPr>
      </w:pPr>
      <w:r w:rsidRPr="00D7408F">
        <w:rPr>
          <w:rFonts w:eastAsia="Times New Roman" w:cs="Calibri"/>
        </w:rPr>
        <w:t xml:space="preserve">Ed – </w:t>
      </w:r>
      <w:hyperlink r:id="rId15" w:history="1">
        <w:r w:rsidRPr="00D7408F">
          <w:rPr>
            <w:rStyle w:val="Hyperlink"/>
            <w:rFonts w:eastAsia="Times New Roman" w:cs="Calibri"/>
          </w:rPr>
          <w:t>Joyful Resistance at Town Hall Seattle</w:t>
        </w:r>
      </w:hyperlink>
      <w:r w:rsidRPr="00D7408F">
        <w:rPr>
          <w:rFonts w:eastAsia="Times New Roman" w:cs="Calibri"/>
        </w:rPr>
        <w:t xml:space="preserve"> </w:t>
      </w:r>
    </w:p>
    <w:p w14:paraId="4F216A90" w14:textId="77777777" w:rsidR="00D7408F" w:rsidRPr="00D7408F" w:rsidRDefault="00D7408F" w:rsidP="00D7408F">
      <w:pPr>
        <w:pStyle w:val="ListParagraph"/>
        <w:numPr>
          <w:ilvl w:val="0"/>
          <w:numId w:val="10"/>
        </w:numPr>
        <w:rPr>
          <w:rFonts w:eastAsia="Times New Roman" w:cs="Calibri"/>
        </w:rPr>
      </w:pPr>
      <w:r w:rsidRPr="00D7408F">
        <w:rPr>
          <w:rFonts w:eastAsia="Times New Roman" w:cs="Calibri"/>
        </w:rPr>
        <w:t>Seattle Art Fair coming up soon – Avery, Ed, Jo will be participating/will have a booth</w:t>
      </w:r>
    </w:p>
    <w:p w14:paraId="5001F0FA" w14:textId="4E358BCD" w:rsidR="00D7408F" w:rsidRPr="00D7408F" w:rsidRDefault="00D7408F" w:rsidP="00D7408F">
      <w:pPr>
        <w:pStyle w:val="ListParagraph"/>
        <w:numPr>
          <w:ilvl w:val="0"/>
          <w:numId w:val="10"/>
        </w:numPr>
        <w:rPr>
          <w:rFonts w:eastAsia="Times New Roman" w:cs="Calibri"/>
        </w:rPr>
      </w:pPr>
      <w:r w:rsidRPr="00D7408F">
        <w:rPr>
          <w:rFonts w:eastAsia="Times New Roman" w:cs="Calibri"/>
        </w:rPr>
        <w:t xml:space="preserve">Avery – TASWIRA is also hosting </w:t>
      </w:r>
      <w:hyperlink r:id="rId16" w:history="1">
        <w:r w:rsidRPr="00D7408F">
          <w:rPr>
            <w:rStyle w:val="Hyperlink"/>
            <w:rFonts w:eastAsia="Times New Roman" w:cs="Calibri"/>
          </w:rPr>
          <w:t>a 6-day multi-media Film Festival</w:t>
        </w:r>
      </w:hyperlink>
    </w:p>
    <w:p w14:paraId="7586786A" w14:textId="7B94D6CD" w:rsidR="00D7408F" w:rsidRPr="00D7408F" w:rsidRDefault="00D7408F" w:rsidP="00D7408F">
      <w:pPr>
        <w:pStyle w:val="ListParagraph"/>
        <w:numPr>
          <w:ilvl w:val="0"/>
          <w:numId w:val="10"/>
        </w:numPr>
        <w:rPr>
          <w:rFonts w:eastAsia="Times New Roman" w:cs="Calibri"/>
        </w:rPr>
      </w:pPr>
      <w:r w:rsidRPr="00D7408F">
        <w:rPr>
          <w:rFonts w:eastAsia="Times New Roman" w:cs="Calibri"/>
        </w:rPr>
        <w:t xml:space="preserve">Yoon - June 27 at Pier 62 </w:t>
      </w:r>
      <w:hyperlink r:id="rId17" w:history="1">
        <w:r w:rsidRPr="00D7408F">
          <w:rPr>
            <w:rStyle w:val="Hyperlink"/>
            <w:rFonts w:eastAsia="Times New Roman" w:cs="Calibri"/>
          </w:rPr>
          <w:t>Indigiqueer Festival</w:t>
        </w:r>
      </w:hyperlink>
      <w:r w:rsidRPr="00D7408F">
        <w:rPr>
          <w:rFonts w:eastAsia="Times New Roman" w:cs="Calibri"/>
        </w:rPr>
        <w:t xml:space="preserve"> </w:t>
      </w:r>
    </w:p>
    <w:p w14:paraId="42C6734B" w14:textId="637AE9D9" w:rsidR="00D7408F" w:rsidRPr="00D7408F" w:rsidRDefault="00D7408F" w:rsidP="00D7408F">
      <w:pPr>
        <w:pStyle w:val="ListParagraph"/>
        <w:numPr>
          <w:ilvl w:val="0"/>
          <w:numId w:val="10"/>
        </w:numPr>
        <w:rPr>
          <w:rFonts w:eastAsia="Times New Roman" w:cs="Calibri"/>
        </w:rPr>
      </w:pPr>
      <w:r w:rsidRPr="00D7408F">
        <w:rPr>
          <w:rFonts w:eastAsia="Times New Roman" w:cs="Calibri"/>
        </w:rPr>
        <w:t xml:space="preserve">Jo </w:t>
      </w:r>
      <w:r>
        <w:rPr>
          <w:rFonts w:eastAsia="Times New Roman" w:cs="Calibri"/>
        </w:rPr>
        <w:t xml:space="preserve">– </w:t>
      </w:r>
      <w:hyperlink r:id="rId18" w:history="1">
        <w:r w:rsidRPr="00D7408F">
          <w:rPr>
            <w:rStyle w:val="Hyperlink"/>
            <w:rFonts w:eastAsia="Times New Roman" w:cs="Calibri"/>
          </w:rPr>
          <w:t>Scenius Social</w:t>
        </w:r>
      </w:hyperlink>
      <w:r w:rsidRPr="00D7408F">
        <w:rPr>
          <w:rFonts w:eastAsia="Times New Roman" w:cs="Calibri"/>
        </w:rPr>
        <w:t xml:space="preserve"> </w:t>
      </w:r>
    </w:p>
    <w:p w14:paraId="5241D697" w14:textId="5EE36C12" w:rsidR="00D7408F" w:rsidRPr="00D7408F" w:rsidRDefault="00D7408F" w:rsidP="00D7408F">
      <w:pPr>
        <w:pStyle w:val="ListParagraph"/>
        <w:numPr>
          <w:ilvl w:val="0"/>
          <w:numId w:val="10"/>
        </w:numPr>
        <w:rPr>
          <w:rFonts w:eastAsia="Times New Roman" w:cs="Calibri"/>
        </w:rPr>
      </w:pPr>
      <w:r w:rsidRPr="00D7408F">
        <w:rPr>
          <w:rFonts w:eastAsia="Times New Roman" w:cs="Calibri"/>
        </w:rPr>
        <w:t xml:space="preserve">Holly - </w:t>
      </w:r>
      <w:hyperlink r:id="rId19" w:history="1">
        <w:r w:rsidRPr="00D7408F">
          <w:rPr>
            <w:rStyle w:val="Hyperlink"/>
            <w:rFonts w:eastAsia="Times New Roman" w:cs="Calibri"/>
          </w:rPr>
          <w:t>Path with Art Queer Visions @ A/NT gallery</w:t>
        </w:r>
      </w:hyperlink>
      <w:r w:rsidRPr="00D7408F">
        <w:rPr>
          <w:rFonts w:eastAsia="Times New Roman" w:cs="Calibri"/>
        </w:rPr>
        <w:t xml:space="preserve"> </w:t>
      </w:r>
    </w:p>
    <w:p w14:paraId="42D25099" w14:textId="77777777" w:rsidR="00D7408F" w:rsidRPr="00D7408F" w:rsidRDefault="00D7408F" w:rsidP="00D7408F">
      <w:pPr>
        <w:pStyle w:val="ListParagraph"/>
        <w:numPr>
          <w:ilvl w:val="0"/>
          <w:numId w:val="10"/>
        </w:numPr>
        <w:rPr>
          <w:rFonts w:eastAsia="Times New Roman" w:cs="Calibri"/>
        </w:rPr>
      </w:pPr>
      <w:r w:rsidRPr="00D7408F">
        <w:rPr>
          <w:rFonts w:eastAsia="Times New Roman" w:cs="Calibri"/>
        </w:rPr>
        <w:t xml:space="preserve">Holly – Path with Art </w:t>
      </w:r>
      <w:hyperlink r:id="rId20" w:history="1">
        <w:r w:rsidRPr="00D7408F">
          <w:rPr>
            <w:rStyle w:val="Hyperlink"/>
            <w:rFonts w:eastAsia="Times New Roman" w:cs="Calibri"/>
          </w:rPr>
          <w:t>Art After Hours: June Gathering</w:t>
        </w:r>
      </w:hyperlink>
    </w:p>
    <w:p w14:paraId="196ACD15" w14:textId="77777777" w:rsidR="00D7408F" w:rsidRPr="00D7408F" w:rsidRDefault="00D7408F" w:rsidP="00D7408F">
      <w:pPr>
        <w:pStyle w:val="ListParagraph"/>
        <w:numPr>
          <w:ilvl w:val="0"/>
          <w:numId w:val="10"/>
        </w:numPr>
        <w:rPr>
          <w:rFonts w:eastAsia="Times New Roman" w:cs="Calibri"/>
        </w:rPr>
      </w:pPr>
      <w:r w:rsidRPr="00D7408F">
        <w:rPr>
          <w:rFonts w:eastAsia="Times New Roman" w:cs="Calibri"/>
        </w:rPr>
        <w:t xml:space="preserve">Vanessa - </w:t>
      </w:r>
      <w:hyperlink r:id="rId21" w:history="1">
        <w:r w:rsidRPr="00D7408F">
          <w:rPr>
            <w:rStyle w:val="Hyperlink"/>
            <w:rFonts w:eastAsia="Times New Roman" w:cs="Calibri"/>
          </w:rPr>
          <w:t>La Sala</w:t>
        </w:r>
      </w:hyperlink>
      <w:r w:rsidRPr="00D7408F">
        <w:rPr>
          <w:rFonts w:eastAsia="Times New Roman" w:cs="Calibri"/>
        </w:rPr>
        <w:t xml:space="preserve"> – please support the mission, come out to West Seattle; check out </w:t>
      </w:r>
      <w:hyperlink r:id="rId22" w:history="1">
        <w:r w:rsidRPr="00D7408F">
          <w:rPr>
            <w:rStyle w:val="Hyperlink"/>
            <w:rFonts w:eastAsia="Times New Roman" w:cs="Calibri"/>
          </w:rPr>
          <w:t>Balorico Dance</w:t>
        </w:r>
      </w:hyperlink>
    </w:p>
    <w:p w14:paraId="314A6DC1" w14:textId="741DD87F" w:rsidR="00D7408F" w:rsidRPr="00D7408F" w:rsidRDefault="00D7408F" w:rsidP="00D7408F">
      <w:pPr>
        <w:pStyle w:val="ListParagraph"/>
        <w:numPr>
          <w:ilvl w:val="0"/>
          <w:numId w:val="10"/>
        </w:numPr>
        <w:rPr>
          <w:rFonts w:eastAsia="Times New Roman" w:cs="Calibri"/>
        </w:rPr>
      </w:pPr>
      <w:r w:rsidRPr="00D7408F">
        <w:rPr>
          <w:rFonts w:eastAsia="Times New Roman" w:cs="Calibri"/>
        </w:rPr>
        <w:lastRenderedPageBreak/>
        <w:t>Vanessa - Support separated families without resources; as we talk about the arts let’s also talk about parallel realities happening</w:t>
      </w:r>
      <w:r w:rsidR="00886A75">
        <w:rPr>
          <w:rFonts w:eastAsia="Times New Roman" w:cs="Calibri"/>
        </w:rPr>
        <w:t xml:space="preserve">. </w:t>
      </w:r>
      <w:hyperlink r:id="rId23" w:history="1">
        <w:r w:rsidR="00886A75">
          <w:rPr>
            <w:rStyle w:val="Hyperlink"/>
            <w:rFonts w:eastAsia="Times New Roman" w:cs="Calibri"/>
          </w:rPr>
          <w:t>Learn more here</w:t>
        </w:r>
      </w:hyperlink>
      <w:r w:rsidRPr="00D7408F">
        <w:rPr>
          <w:rFonts w:eastAsia="Times New Roman" w:cs="Calibri"/>
        </w:rPr>
        <w:t xml:space="preserve"> </w:t>
      </w:r>
    </w:p>
    <w:p w14:paraId="0F6157C3" w14:textId="77777777" w:rsidR="00D7408F" w:rsidRPr="00D7408F" w:rsidRDefault="00D7408F" w:rsidP="00D7408F">
      <w:pPr>
        <w:rPr>
          <w:rFonts w:cs="Calibri"/>
        </w:rPr>
      </w:pPr>
    </w:p>
    <w:p w14:paraId="247094BB" w14:textId="77777777" w:rsidR="00D7408F" w:rsidRPr="00D7408F" w:rsidRDefault="00D7408F" w:rsidP="00D7408F">
      <w:r w:rsidRPr="00D7408F">
        <w:rPr>
          <w:rFonts w:cs="Calibri"/>
        </w:rPr>
        <w:t>Meeting adjourned at 5:24pm.</w:t>
      </w:r>
    </w:p>
    <w:p w14:paraId="4640BD80" w14:textId="080F82FC" w:rsidR="00962B11" w:rsidRPr="00667A9B" w:rsidRDefault="00962B11" w:rsidP="00D7408F">
      <w:pPr>
        <w:rPr>
          <w:rFonts w:cs="Calibri"/>
        </w:rPr>
      </w:pPr>
    </w:p>
    <w:sectPr w:rsidR="00962B11" w:rsidRPr="00667A9B" w:rsidSect="00B03A89">
      <w:headerReference w:type="default" r:id="rId24"/>
      <w:footerReference w:type="default" r:id="rId25"/>
      <w:headerReference w:type="first" r:id="rId26"/>
      <w:footerReference w:type="first" r:id="rId27"/>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3BB2" w14:textId="77777777" w:rsidR="00440791" w:rsidRDefault="00440791" w:rsidP="00C76DCF">
      <w:pPr>
        <w:spacing w:after="0"/>
      </w:pPr>
      <w:r>
        <w:separator/>
      </w:r>
    </w:p>
  </w:endnote>
  <w:endnote w:type="continuationSeparator" w:id="0">
    <w:p w14:paraId="4BAADACE" w14:textId="77777777" w:rsidR="00440791" w:rsidRDefault="00440791" w:rsidP="00C76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5592"/>
      <w:docPartObj>
        <w:docPartGallery w:val="Page Numbers (Bottom of Page)"/>
        <w:docPartUnique/>
      </w:docPartObj>
    </w:sdtPr>
    <w:sdtEndPr>
      <w:rPr>
        <w:noProof/>
      </w:rPr>
    </w:sdtEndPr>
    <w:sdtContent>
      <w:p w14:paraId="22DE4FBE" w14:textId="4DA4B747" w:rsidR="00F14280" w:rsidRDefault="00F142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87158" w14:textId="77777777" w:rsidR="00A864E7" w:rsidRDefault="00A86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38919"/>
      <w:docPartObj>
        <w:docPartGallery w:val="Page Numbers (Bottom of Page)"/>
        <w:docPartUnique/>
      </w:docPartObj>
    </w:sdtPr>
    <w:sdtEndPr>
      <w:rPr>
        <w:noProof/>
      </w:rPr>
    </w:sdtEndPr>
    <w:sdtContent>
      <w:p w14:paraId="63F45739" w14:textId="1258B4D2" w:rsidR="001A4606" w:rsidRDefault="001A46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D3CB2" w14:textId="77777777" w:rsidR="003965AF" w:rsidRDefault="0039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A83C" w14:textId="77777777" w:rsidR="00440791" w:rsidRDefault="00440791" w:rsidP="00C76DCF">
      <w:pPr>
        <w:spacing w:after="0"/>
      </w:pPr>
      <w:r>
        <w:separator/>
      </w:r>
    </w:p>
  </w:footnote>
  <w:footnote w:type="continuationSeparator" w:id="0">
    <w:p w14:paraId="6D689918" w14:textId="77777777" w:rsidR="00440791" w:rsidRDefault="00440791" w:rsidP="00C76D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305558"/>
      <w:docPartObj>
        <w:docPartGallery w:val="Page Numbers (Top of Page)"/>
        <w:docPartUnique/>
      </w:docPartObj>
    </w:sdtPr>
    <w:sdtEndPr>
      <w:rPr>
        <w:noProof/>
      </w:rPr>
    </w:sdtEndPr>
    <w:sdtContent>
      <w:p w14:paraId="0A6E213D" w14:textId="69ECB2D9" w:rsidR="00CD22C5" w:rsidRDefault="00000000">
        <w:pPr>
          <w:pStyle w:val="Header"/>
          <w:jc w:val="right"/>
        </w:pPr>
      </w:p>
    </w:sdtContent>
  </w:sdt>
  <w:p w14:paraId="7BCC6A30" w14:textId="63590421" w:rsidR="00C76DCF" w:rsidRDefault="00C76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D83E" w14:textId="26036A4A" w:rsidR="002B0082" w:rsidRDefault="002B0082">
    <w:pPr>
      <w:pStyle w:val="Header"/>
    </w:pPr>
    <w:r>
      <w:rPr>
        <w:noProof/>
      </w:rPr>
      <w:drawing>
        <wp:inline distT="0" distB="0" distL="0" distR="0" wp14:anchorId="04A85BB5" wp14:editId="4DE2DB54">
          <wp:extent cx="1396365" cy="1396365"/>
          <wp:effectExtent l="0" t="0" r="0" b="0"/>
          <wp:docPr id="12108471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4713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13963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074"/>
    <w:multiLevelType w:val="multilevel"/>
    <w:tmpl w:val="A79A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66A3B"/>
    <w:multiLevelType w:val="hybridMultilevel"/>
    <w:tmpl w:val="64AA2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D594E"/>
    <w:multiLevelType w:val="hybridMultilevel"/>
    <w:tmpl w:val="B0E25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0400AD"/>
    <w:multiLevelType w:val="hybridMultilevel"/>
    <w:tmpl w:val="200276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C41051E"/>
    <w:multiLevelType w:val="hybridMultilevel"/>
    <w:tmpl w:val="431E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17459"/>
    <w:multiLevelType w:val="hybridMultilevel"/>
    <w:tmpl w:val="ACD0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C0005"/>
    <w:multiLevelType w:val="hybridMultilevel"/>
    <w:tmpl w:val="4CD8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25620"/>
    <w:multiLevelType w:val="hybridMultilevel"/>
    <w:tmpl w:val="9870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06075"/>
    <w:multiLevelType w:val="hybridMultilevel"/>
    <w:tmpl w:val="D93447E6"/>
    <w:lvl w:ilvl="0" w:tplc="1B561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E65A5"/>
    <w:multiLevelType w:val="hybridMultilevel"/>
    <w:tmpl w:val="7E1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A93DF3"/>
    <w:multiLevelType w:val="hybridMultilevel"/>
    <w:tmpl w:val="38E8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430167">
    <w:abstractNumId w:val="1"/>
  </w:num>
  <w:num w:numId="2" w16cid:durableId="1687361767">
    <w:abstractNumId w:val="6"/>
  </w:num>
  <w:num w:numId="3" w16cid:durableId="1006709719">
    <w:abstractNumId w:val="2"/>
  </w:num>
  <w:num w:numId="4" w16cid:durableId="288513859">
    <w:abstractNumId w:val="10"/>
  </w:num>
  <w:num w:numId="5" w16cid:durableId="515382760">
    <w:abstractNumId w:val="9"/>
  </w:num>
  <w:num w:numId="6" w16cid:durableId="107817901">
    <w:abstractNumId w:val="0"/>
  </w:num>
  <w:num w:numId="7" w16cid:durableId="1163424753">
    <w:abstractNumId w:val="7"/>
  </w:num>
  <w:num w:numId="8" w16cid:durableId="453058629">
    <w:abstractNumId w:val="3"/>
  </w:num>
  <w:num w:numId="9" w16cid:durableId="1328364789">
    <w:abstractNumId w:val="5"/>
  </w:num>
  <w:num w:numId="10" w16cid:durableId="596211548">
    <w:abstractNumId w:val="4"/>
  </w:num>
  <w:num w:numId="11" w16cid:durableId="1483539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EA"/>
    <w:rsid w:val="00027921"/>
    <w:rsid w:val="00040AF1"/>
    <w:rsid w:val="00045BD9"/>
    <w:rsid w:val="00050120"/>
    <w:rsid w:val="00050BE8"/>
    <w:rsid w:val="00056141"/>
    <w:rsid w:val="00057ABE"/>
    <w:rsid w:val="00060A6D"/>
    <w:rsid w:val="000719BE"/>
    <w:rsid w:val="00074090"/>
    <w:rsid w:val="00074270"/>
    <w:rsid w:val="00074D09"/>
    <w:rsid w:val="000765C8"/>
    <w:rsid w:val="00082466"/>
    <w:rsid w:val="000910CF"/>
    <w:rsid w:val="00091FC4"/>
    <w:rsid w:val="00092ECE"/>
    <w:rsid w:val="00095E45"/>
    <w:rsid w:val="000B0969"/>
    <w:rsid w:val="000B32B9"/>
    <w:rsid w:val="000C14C6"/>
    <w:rsid w:val="000D6777"/>
    <w:rsid w:val="001060F3"/>
    <w:rsid w:val="00120DAF"/>
    <w:rsid w:val="00182110"/>
    <w:rsid w:val="0019133A"/>
    <w:rsid w:val="001A19EC"/>
    <w:rsid w:val="001A4606"/>
    <w:rsid w:val="001A63B9"/>
    <w:rsid w:val="001B2E1C"/>
    <w:rsid w:val="001C4BBA"/>
    <w:rsid w:val="001C78C5"/>
    <w:rsid w:val="001D12AF"/>
    <w:rsid w:val="001D6E4B"/>
    <w:rsid w:val="001E3D27"/>
    <w:rsid w:val="001F1836"/>
    <w:rsid w:val="001F6774"/>
    <w:rsid w:val="002002D4"/>
    <w:rsid w:val="0021662D"/>
    <w:rsid w:val="002225DE"/>
    <w:rsid w:val="0023073B"/>
    <w:rsid w:val="002431C5"/>
    <w:rsid w:val="00264533"/>
    <w:rsid w:val="00265976"/>
    <w:rsid w:val="002908F8"/>
    <w:rsid w:val="00293AB1"/>
    <w:rsid w:val="00294B89"/>
    <w:rsid w:val="002A0A3A"/>
    <w:rsid w:val="002B0082"/>
    <w:rsid w:val="002C4DFE"/>
    <w:rsid w:val="002D5B5F"/>
    <w:rsid w:val="002E3B3E"/>
    <w:rsid w:val="002E78A5"/>
    <w:rsid w:val="00306D9B"/>
    <w:rsid w:val="003307D2"/>
    <w:rsid w:val="00335A6B"/>
    <w:rsid w:val="00340275"/>
    <w:rsid w:val="00367DE1"/>
    <w:rsid w:val="0037250E"/>
    <w:rsid w:val="003755D6"/>
    <w:rsid w:val="00381BBA"/>
    <w:rsid w:val="003946A3"/>
    <w:rsid w:val="003965AF"/>
    <w:rsid w:val="003A29F6"/>
    <w:rsid w:val="003A442A"/>
    <w:rsid w:val="003B14FD"/>
    <w:rsid w:val="003B7A8B"/>
    <w:rsid w:val="003E306B"/>
    <w:rsid w:val="00440791"/>
    <w:rsid w:val="00441904"/>
    <w:rsid w:val="00442B28"/>
    <w:rsid w:val="00444EEE"/>
    <w:rsid w:val="00453811"/>
    <w:rsid w:val="004610AC"/>
    <w:rsid w:val="00471700"/>
    <w:rsid w:val="00472101"/>
    <w:rsid w:val="00477E45"/>
    <w:rsid w:val="00481992"/>
    <w:rsid w:val="004A287E"/>
    <w:rsid w:val="004B2BBA"/>
    <w:rsid w:val="004C3006"/>
    <w:rsid w:val="004C43F0"/>
    <w:rsid w:val="004F6408"/>
    <w:rsid w:val="004F6AC1"/>
    <w:rsid w:val="004F72F4"/>
    <w:rsid w:val="0050518B"/>
    <w:rsid w:val="005107CE"/>
    <w:rsid w:val="00521B31"/>
    <w:rsid w:val="005358EC"/>
    <w:rsid w:val="0054167B"/>
    <w:rsid w:val="00563B45"/>
    <w:rsid w:val="00573C37"/>
    <w:rsid w:val="00575E2F"/>
    <w:rsid w:val="0058419B"/>
    <w:rsid w:val="005A2437"/>
    <w:rsid w:val="005C445F"/>
    <w:rsid w:val="005C72D8"/>
    <w:rsid w:val="005D39ED"/>
    <w:rsid w:val="005D5164"/>
    <w:rsid w:val="005E27E0"/>
    <w:rsid w:val="005F2131"/>
    <w:rsid w:val="006026D1"/>
    <w:rsid w:val="00604948"/>
    <w:rsid w:val="00613E1F"/>
    <w:rsid w:val="00614FD0"/>
    <w:rsid w:val="006366FF"/>
    <w:rsid w:val="00640DBB"/>
    <w:rsid w:val="006521F5"/>
    <w:rsid w:val="00652FEB"/>
    <w:rsid w:val="00657080"/>
    <w:rsid w:val="00667A9B"/>
    <w:rsid w:val="00672EA2"/>
    <w:rsid w:val="006766D8"/>
    <w:rsid w:val="006849CB"/>
    <w:rsid w:val="00697646"/>
    <w:rsid w:val="0069774E"/>
    <w:rsid w:val="006A3DD5"/>
    <w:rsid w:val="006B2F68"/>
    <w:rsid w:val="00714B72"/>
    <w:rsid w:val="00734103"/>
    <w:rsid w:val="00754A8C"/>
    <w:rsid w:val="007651CB"/>
    <w:rsid w:val="00767B64"/>
    <w:rsid w:val="00775751"/>
    <w:rsid w:val="00782C22"/>
    <w:rsid w:val="007856B7"/>
    <w:rsid w:val="007926B4"/>
    <w:rsid w:val="0079585A"/>
    <w:rsid w:val="007C3CF7"/>
    <w:rsid w:val="007E7BAD"/>
    <w:rsid w:val="007F28FF"/>
    <w:rsid w:val="007F7489"/>
    <w:rsid w:val="00803E6F"/>
    <w:rsid w:val="0081189E"/>
    <w:rsid w:val="00812B87"/>
    <w:rsid w:val="0081635E"/>
    <w:rsid w:val="00832015"/>
    <w:rsid w:val="00843D3F"/>
    <w:rsid w:val="0085265E"/>
    <w:rsid w:val="00856936"/>
    <w:rsid w:val="00872350"/>
    <w:rsid w:val="00886A75"/>
    <w:rsid w:val="008925DF"/>
    <w:rsid w:val="00892F3C"/>
    <w:rsid w:val="00895EA1"/>
    <w:rsid w:val="008A108B"/>
    <w:rsid w:val="008B1A62"/>
    <w:rsid w:val="008B5141"/>
    <w:rsid w:val="008B61FC"/>
    <w:rsid w:val="008C71DA"/>
    <w:rsid w:val="009019D2"/>
    <w:rsid w:val="0090278E"/>
    <w:rsid w:val="00902C29"/>
    <w:rsid w:val="00904B07"/>
    <w:rsid w:val="009306BD"/>
    <w:rsid w:val="00934E3B"/>
    <w:rsid w:val="00944071"/>
    <w:rsid w:val="00945D52"/>
    <w:rsid w:val="00946BA4"/>
    <w:rsid w:val="0095012F"/>
    <w:rsid w:val="00961EB2"/>
    <w:rsid w:val="00962B11"/>
    <w:rsid w:val="00973B22"/>
    <w:rsid w:val="00981F88"/>
    <w:rsid w:val="009A37D7"/>
    <w:rsid w:val="009D2318"/>
    <w:rsid w:val="009E3312"/>
    <w:rsid w:val="009E73F1"/>
    <w:rsid w:val="009F7104"/>
    <w:rsid w:val="00A03527"/>
    <w:rsid w:val="00A0529C"/>
    <w:rsid w:val="00A05E39"/>
    <w:rsid w:val="00A14A6A"/>
    <w:rsid w:val="00A210AC"/>
    <w:rsid w:val="00A26583"/>
    <w:rsid w:val="00A34398"/>
    <w:rsid w:val="00A3771F"/>
    <w:rsid w:val="00A461B3"/>
    <w:rsid w:val="00A47C72"/>
    <w:rsid w:val="00A67124"/>
    <w:rsid w:val="00A7170E"/>
    <w:rsid w:val="00A74668"/>
    <w:rsid w:val="00A864E7"/>
    <w:rsid w:val="00A94B16"/>
    <w:rsid w:val="00AA119C"/>
    <w:rsid w:val="00AB7F2F"/>
    <w:rsid w:val="00AC2AFC"/>
    <w:rsid w:val="00AC6B6A"/>
    <w:rsid w:val="00AC7F8D"/>
    <w:rsid w:val="00AD0D52"/>
    <w:rsid w:val="00AD6ECE"/>
    <w:rsid w:val="00AF0231"/>
    <w:rsid w:val="00B0374D"/>
    <w:rsid w:val="00B03A89"/>
    <w:rsid w:val="00B37AA9"/>
    <w:rsid w:val="00B424DA"/>
    <w:rsid w:val="00B42748"/>
    <w:rsid w:val="00B62A6F"/>
    <w:rsid w:val="00B652F5"/>
    <w:rsid w:val="00B8362D"/>
    <w:rsid w:val="00B874E6"/>
    <w:rsid w:val="00B92EB2"/>
    <w:rsid w:val="00B93480"/>
    <w:rsid w:val="00BA1C52"/>
    <w:rsid w:val="00BA7899"/>
    <w:rsid w:val="00BB5A8C"/>
    <w:rsid w:val="00BD73C2"/>
    <w:rsid w:val="00BE7B4D"/>
    <w:rsid w:val="00BF5FF4"/>
    <w:rsid w:val="00C01F0D"/>
    <w:rsid w:val="00C02957"/>
    <w:rsid w:val="00C03B22"/>
    <w:rsid w:val="00C04291"/>
    <w:rsid w:val="00C069D2"/>
    <w:rsid w:val="00C11E8C"/>
    <w:rsid w:val="00C15391"/>
    <w:rsid w:val="00C211F6"/>
    <w:rsid w:val="00C42442"/>
    <w:rsid w:val="00C431FD"/>
    <w:rsid w:val="00C501B0"/>
    <w:rsid w:val="00C7166C"/>
    <w:rsid w:val="00C7345A"/>
    <w:rsid w:val="00C754A4"/>
    <w:rsid w:val="00C76DCF"/>
    <w:rsid w:val="00C968C9"/>
    <w:rsid w:val="00C96E5A"/>
    <w:rsid w:val="00CB066B"/>
    <w:rsid w:val="00CD22C5"/>
    <w:rsid w:val="00CD2C67"/>
    <w:rsid w:val="00CE3860"/>
    <w:rsid w:val="00D032E1"/>
    <w:rsid w:val="00D03F03"/>
    <w:rsid w:val="00D150A5"/>
    <w:rsid w:val="00D570A7"/>
    <w:rsid w:val="00D7408F"/>
    <w:rsid w:val="00D80EA7"/>
    <w:rsid w:val="00D96E1A"/>
    <w:rsid w:val="00DA7FB1"/>
    <w:rsid w:val="00DB14DC"/>
    <w:rsid w:val="00DB6974"/>
    <w:rsid w:val="00E020A1"/>
    <w:rsid w:val="00E0481B"/>
    <w:rsid w:val="00E13F8C"/>
    <w:rsid w:val="00E159BF"/>
    <w:rsid w:val="00E21EDC"/>
    <w:rsid w:val="00E231C4"/>
    <w:rsid w:val="00E269D0"/>
    <w:rsid w:val="00E368AA"/>
    <w:rsid w:val="00E5351E"/>
    <w:rsid w:val="00E75CF2"/>
    <w:rsid w:val="00E83500"/>
    <w:rsid w:val="00E9343D"/>
    <w:rsid w:val="00EA43C3"/>
    <w:rsid w:val="00ED060B"/>
    <w:rsid w:val="00ED0FE4"/>
    <w:rsid w:val="00ED2A82"/>
    <w:rsid w:val="00ED5037"/>
    <w:rsid w:val="00EF0698"/>
    <w:rsid w:val="00F02FD3"/>
    <w:rsid w:val="00F14280"/>
    <w:rsid w:val="00F14E4D"/>
    <w:rsid w:val="00F14F9D"/>
    <w:rsid w:val="00F619A3"/>
    <w:rsid w:val="00F833EA"/>
    <w:rsid w:val="00F926E8"/>
    <w:rsid w:val="00FA1737"/>
    <w:rsid w:val="00FB566C"/>
    <w:rsid w:val="00FB70E6"/>
    <w:rsid w:val="00FB7918"/>
    <w:rsid w:val="00FC7FDF"/>
    <w:rsid w:val="00FD08DB"/>
    <w:rsid w:val="00FD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614F6"/>
  <w15:chartTrackingRefBased/>
  <w15:docId w15:val="{43F7DA63-81DD-4AE8-AC68-FEBC163F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18"/>
    <w:pPr>
      <w:spacing w:line="240" w:lineRule="auto"/>
      <w:contextualSpacing/>
    </w:pPr>
    <w:rPr>
      <w:rFonts w:ascii="Calibri" w:hAnsi="Calibri"/>
    </w:rPr>
  </w:style>
  <w:style w:type="paragraph" w:styleId="Heading1">
    <w:name w:val="heading 1"/>
    <w:basedOn w:val="Normal"/>
    <w:next w:val="Normal"/>
    <w:link w:val="Heading1Char"/>
    <w:uiPriority w:val="9"/>
    <w:qFormat/>
    <w:rsid w:val="00B37AA9"/>
    <w:pPr>
      <w:keepNext/>
      <w:keepLines/>
      <w:spacing w:before="320" w:after="12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1B2E1C"/>
    <w:pPr>
      <w:keepNext/>
      <w:keepLines/>
      <w:spacing w:before="240" w:after="120"/>
      <w:outlineLvl w:val="1"/>
    </w:pPr>
    <w:rPr>
      <w:rFonts w:eastAsiaTheme="majorEastAsia" w:cstheme="majorBidi"/>
      <w:color w:val="000000" w:themeColor="text1"/>
      <w:sz w:val="28"/>
      <w:szCs w:val="32"/>
    </w:rPr>
  </w:style>
  <w:style w:type="paragraph" w:styleId="Heading3">
    <w:name w:val="heading 3"/>
    <w:basedOn w:val="Normal"/>
    <w:next w:val="Normal"/>
    <w:link w:val="Heading3Char"/>
    <w:autoRedefine/>
    <w:uiPriority w:val="9"/>
    <w:unhideWhenUsed/>
    <w:qFormat/>
    <w:rsid w:val="00613E1F"/>
    <w:pPr>
      <w:keepNext/>
      <w:keepLines/>
      <w:spacing w:before="240" w:after="0"/>
      <w:outlineLvl w:val="2"/>
    </w:pPr>
    <w:rPr>
      <w:rFonts w:eastAsiaTheme="majorEastAsia" w:cstheme="majorBidi"/>
      <w:color w:val="000000" w:themeColor="text1"/>
      <w:szCs w:val="28"/>
      <w:u w:val="single"/>
    </w:rPr>
  </w:style>
  <w:style w:type="paragraph" w:styleId="Heading4">
    <w:name w:val="heading 4"/>
    <w:basedOn w:val="Normal"/>
    <w:next w:val="Normal"/>
    <w:link w:val="Heading4Char"/>
    <w:uiPriority w:val="9"/>
    <w:semiHidden/>
    <w:unhideWhenUsed/>
    <w:qFormat/>
    <w:rsid w:val="00F8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A9"/>
    <w:rPr>
      <w:rFonts w:ascii="Calibri" w:eastAsiaTheme="majorEastAsia" w:hAnsi="Calibri" w:cstheme="majorBidi"/>
      <w:b/>
      <w:color w:val="000000" w:themeColor="text1"/>
      <w:sz w:val="32"/>
      <w:szCs w:val="40"/>
    </w:rPr>
  </w:style>
  <w:style w:type="character" w:customStyle="1" w:styleId="Heading2Char">
    <w:name w:val="Heading 2 Char"/>
    <w:basedOn w:val="DefaultParagraphFont"/>
    <w:link w:val="Heading2"/>
    <w:uiPriority w:val="9"/>
    <w:rsid w:val="001B2E1C"/>
    <w:rPr>
      <w:rFonts w:ascii="Calibri" w:eastAsiaTheme="majorEastAsia" w:hAnsi="Calibri" w:cstheme="majorBidi"/>
      <w:color w:val="000000" w:themeColor="text1"/>
      <w:sz w:val="28"/>
      <w:szCs w:val="32"/>
    </w:rPr>
  </w:style>
  <w:style w:type="character" w:customStyle="1" w:styleId="Heading3Char">
    <w:name w:val="Heading 3 Char"/>
    <w:basedOn w:val="DefaultParagraphFont"/>
    <w:link w:val="Heading3"/>
    <w:uiPriority w:val="9"/>
    <w:rsid w:val="00613E1F"/>
    <w:rPr>
      <w:rFonts w:ascii="Calibri" w:eastAsiaTheme="majorEastAsia" w:hAnsi="Calibri" w:cstheme="majorBidi"/>
      <w:color w:val="000000" w:themeColor="text1"/>
      <w:szCs w:val="28"/>
      <w:u w:val="single"/>
    </w:rPr>
  </w:style>
  <w:style w:type="character" w:customStyle="1" w:styleId="Heading4Char">
    <w:name w:val="Heading 4 Char"/>
    <w:basedOn w:val="DefaultParagraphFont"/>
    <w:link w:val="Heading4"/>
    <w:uiPriority w:val="9"/>
    <w:semiHidden/>
    <w:rsid w:val="00F8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3EA"/>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B03A89"/>
    <w:pPr>
      <w:spacing w:before="120" w:after="360"/>
    </w:pPr>
    <w:rPr>
      <w:rFonts w:eastAsiaTheme="majorEastAsia" w:cs="Calibri"/>
      <w:b/>
      <w:color w:val="000000" w:themeColor="text1"/>
      <w:spacing w:val="-10"/>
      <w:kern w:val="28"/>
      <w:sz w:val="40"/>
      <w:szCs w:val="40"/>
    </w:rPr>
  </w:style>
  <w:style w:type="character" w:customStyle="1" w:styleId="TitleChar">
    <w:name w:val="Title Char"/>
    <w:basedOn w:val="DefaultParagraphFont"/>
    <w:link w:val="Title"/>
    <w:uiPriority w:val="10"/>
    <w:rsid w:val="00B03A89"/>
    <w:rPr>
      <w:rFonts w:ascii="Calibri" w:eastAsiaTheme="majorEastAsia" w:hAnsi="Calibri" w:cs="Calibri"/>
      <w:b/>
      <w:color w:val="000000" w:themeColor="text1"/>
      <w:spacing w:val="-10"/>
      <w:kern w:val="28"/>
      <w:sz w:val="40"/>
      <w:szCs w:val="40"/>
    </w:rPr>
  </w:style>
  <w:style w:type="paragraph" w:styleId="Subtitle">
    <w:name w:val="Subtitle"/>
    <w:basedOn w:val="Normal"/>
    <w:next w:val="Normal"/>
    <w:link w:val="SubtitleChar"/>
    <w:uiPriority w:val="11"/>
    <w:qFormat/>
    <w:rsid w:val="00F8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3EA"/>
    <w:pPr>
      <w:spacing w:before="160"/>
      <w:jc w:val="center"/>
    </w:pPr>
    <w:rPr>
      <w:i/>
      <w:iCs/>
      <w:color w:val="404040" w:themeColor="text1" w:themeTint="BF"/>
    </w:rPr>
  </w:style>
  <w:style w:type="character" w:customStyle="1" w:styleId="QuoteChar">
    <w:name w:val="Quote Char"/>
    <w:basedOn w:val="DefaultParagraphFont"/>
    <w:link w:val="Quote"/>
    <w:uiPriority w:val="29"/>
    <w:rsid w:val="00F833EA"/>
    <w:rPr>
      <w:i/>
      <w:iCs/>
      <w:color w:val="404040" w:themeColor="text1" w:themeTint="BF"/>
    </w:rPr>
  </w:style>
  <w:style w:type="paragraph" w:styleId="ListParagraph">
    <w:name w:val="List Paragraph"/>
    <w:basedOn w:val="Normal"/>
    <w:uiPriority w:val="34"/>
    <w:qFormat/>
    <w:rsid w:val="00F833EA"/>
    <w:pPr>
      <w:ind w:left="720"/>
    </w:pPr>
  </w:style>
  <w:style w:type="character" w:styleId="IntenseEmphasis">
    <w:name w:val="Intense Emphasis"/>
    <w:basedOn w:val="DefaultParagraphFont"/>
    <w:uiPriority w:val="21"/>
    <w:qFormat/>
    <w:rsid w:val="00F833EA"/>
    <w:rPr>
      <w:i/>
      <w:iCs/>
      <w:color w:val="0F4761" w:themeColor="accent1" w:themeShade="BF"/>
    </w:rPr>
  </w:style>
  <w:style w:type="paragraph" w:styleId="IntenseQuote">
    <w:name w:val="Intense Quote"/>
    <w:basedOn w:val="Normal"/>
    <w:next w:val="Normal"/>
    <w:link w:val="IntenseQuoteChar"/>
    <w:uiPriority w:val="30"/>
    <w:qFormat/>
    <w:rsid w:val="00F8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3EA"/>
    <w:rPr>
      <w:i/>
      <w:iCs/>
      <w:color w:val="0F4761" w:themeColor="accent1" w:themeShade="BF"/>
    </w:rPr>
  </w:style>
  <w:style w:type="character" w:styleId="IntenseReference">
    <w:name w:val="Intense Reference"/>
    <w:basedOn w:val="DefaultParagraphFont"/>
    <w:uiPriority w:val="32"/>
    <w:qFormat/>
    <w:rsid w:val="00F833EA"/>
    <w:rPr>
      <w:b/>
      <w:bCs/>
      <w:smallCaps/>
      <w:color w:val="0F4761" w:themeColor="accent1" w:themeShade="BF"/>
      <w:spacing w:val="5"/>
    </w:rPr>
  </w:style>
  <w:style w:type="paragraph" w:styleId="Header">
    <w:name w:val="header"/>
    <w:basedOn w:val="Normal"/>
    <w:link w:val="HeaderChar"/>
    <w:uiPriority w:val="99"/>
    <w:unhideWhenUsed/>
    <w:rsid w:val="00C76DCF"/>
    <w:pPr>
      <w:tabs>
        <w:tab w:val="center" w:pos="4680"/>
        <w:tab w:val="right" w:pos="9360"/>
      </w:tabs>
      <w:spacing w:after="0"/>
    </w:pPr>
  </w:style>
  <w:style w:type="character" w:customStyle="1" w:styleId="HeaderChar">
    <w:name w:val="Header Char"/>
    <w:basedOn w:val="DefaultParagraphFont"/>
    <w:link w:val="Header"/>
    <w:uiPriority w:val="99"/>
    <w:rsid w:val="00C76DCF"/>
    <w:rPr>
      <w:rFonts w:ascii="Calibri" w:hAnsi="Calibri"/>
    </w:rPr>
  </w:style>
  <w:style w:type="paragraph" w:styleId="Footer">
    <w:name w:val="footer"/>
    <w:basedOn w:val="Normal"/>
    <w:link w:val="FooterChar"/>
    <w:uiPriority w:val="99"/>
    <w:unhideWhenUsed/>
    <w:rsid w:val="00C76DCF"/>
    <w:pPr>
      <w:tabs>
        <w:tab w:val="center" w:pos="4680"/>
        <w:tab w:val="right" w:pos="9360"/>
      </w:tabs>
      <w:spacing w:after="0"/>
    </w:pPr>
  </w:style>
  <w:style w:type="character" w:customStyle="1" w:styleId="FooterChar">
    <w:name w:val="Footer Char"/>
    <w:basedOn w:val="DefaultParagraphFont"/>
    <w:link w:val="Footer"/>
    <w:uiPriority w:val="99"/>
    <w:rsid w:val="00C76DCF"/>
    <w:rPr>
      <w:rFonts w:ascii="Calibri" w:hAnsi="Calibri"/>
    </w:rPr>
  </w:style>
  <w:style w:type="character" w:styleId="Hyperlink">
    <w:name w:val="Hyperlink"/>
    <w:basedOn w:val="DefaultParagraphFont"/>
    <w:uiPriority w:val="99"/>
    <w:unhideWhenUsed/>
    <w:rsid w:val="00C02957"/>
    <w:rPr>
      <w:color w:val="467886" w:themeColor="hyperlink"/>
      <w:u w:val="single"/>
    </w:rPr>
  </w:style>
  <w:style w:type="character" w:styleId="UnresolvedMention">
    <w:name w:val="Unresolved Mention"/>
    <w:basedOn w:val="DefaultParagraphFont"/>
    <w:uiPriority w:val="99"/>
    <w:semiHidden/>
    <w:unhideWhenUsed/>
    <w:rsid w:val="00573C37"/>
    <w:rPr>
      <w:color w:val="605E5C"/>
      <w:shd w:val="clear" w:color="auto" w:fill="E1DFDD"/>
    </w:rPr>
  </w:style>
  <w:style w:type="paragraph" w:styleId="NormalWeb">
    <w:name w:val="Normal (Web)"/>
    <w:basedOn w:val="Normal"/>
    <w:uiPriority w:val="99"/>
    <w:semiHidden/>
    <w:unhideWhenUsed/>
    <w:rsid w:val="005F2131"/>
    <w:pPr>
      <w:spacing w:before="100" w:beforeAutospacing="1" w:after="100" w:afterAutospacing="1"/>
      <w:contextualSpacing w:val="0"/>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05E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5613">
      <w:bodyDiv w:val="1"/>
      <w:marLeft w:val="0"/>
      <w:marRight w:val="0"/>
      <w:marTop w:val="0"/>
      <w:marBottom w:val="0"/>
      <w:divBdr>
        <w:top w:val="none" w:sz="0" w:space="0" w:color="auto"/>
        <w:left w:val="none" w:sz="0" w:space="0" w:color="auto"/>
        <w:bottom w:val="none" w:sz="0" w:space="0" w:color="auto"/>
        <w:right w:val="none" w:sz="0" w:space="0" w:color="auto"/>
      </w:divBdr>
    </w:div>
    <w:div w:id="979843422">
      <w:bodyDiv w:val="1"/>
      <w:marLeft w:val="0"/>
      <w:marRight w:val="0"/>
      <w:marTop w:val="0"/>
      <w:marBottom w:val="0"/>
      <w:divBdr>
        <w:top w:val="none" w:sz="0" w:space="0" w:color="auto"/>
        <w:left w:val="none" w:sz="0" w:space="0" w:color="auto"/>
        <w:bottom w:val="none" w:sz="0" w:space="0" w:color="auto"/>
        <w:right w:val="none" w:sz="0" w:space="0" w:color="auto"/>
      </w:divBdr>
    </w:div>
    <w:div w:id="19875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5.com/article/news/local/seattle/south-lake-union-canoe-native-american-development/281-6380ae87-45d5-4a8c-a198-283c5a7d14a3?fbclid=IwY2xjawK1mDVleHRuA2FlbQIxMQBicmlkETFHbjZaR3ZUekdLYTlyeUZ1AR7w5gLvuJanYs68TNKAOEA8uOdWZOdwCE5ts4tac_ENDjrhn7TRtc2njEhmRg_aem_FrDXtTByUAWSEHggzEQ9Rw" TargetMode="External"/><Relationship Id="rId13" Type="http://schemas.openxmlformats.org/officeDocument/2006/relationships/hyperlink" Target="https://artbeat.seattle.gov/2025/02/04/2025-grants-and-funding-opportunities/" TargetMode="External"/><Relationship Id="rId18" Type="http://schemas.openxmlformats.org/officeDocument/2006/relationships/hyperlink" Target="https://www.eventbrite.com/e/scenius-social-tickets-1357090266519?aff=oddtdtcreator"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lasalanw.org/" TargetMode="External"/><Relationship Id="rId7" Type="http://schemas.openxmlformats.org/officeDocument/2006/relationships/hyperlink" Target="https://zoom.us/j/99305153250?pwd=SUxreHl0cHg5NUhHcXpzYjA5RzkwUT09" TargetMode="External"/><Relationship Id="rId12" Type="http://schemas.openxmlformats.org/officeDocument/2006/relationships/hyperlink" Target="https://www.seattle.gov/arts/programs/grants" TargetMode="External"/><Relationship Id="rId17" Type="http://schemas.openxmlformats.org/officeDocument/2006/relationships/hyperlink" Target="https://waterfrontparkseattle.org/blog/event/indigiqueer-festiva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rrivedcollective.co/at-the-garden" TargetMode="External"/><Relationship Id="rId20" Type="http://schemas.openxmlformats.org/officeDocument/2006/relationships/hyperlink" Target="https://www.pathwithart.org/eventscalender/2025/art-after-hours-jun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tbeat.seattle.gov/2025/05/29/seattle-arts-commission-2025-levy-lette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ownhallseattle.org/event/joyful-resistance/" TargetMode="External"/><Relationship Id="rId23" Type="http://schemas.openxmlformats.org/officeDocument/2006/relationships/hyperlink" Target="https://waisn.org/public-resources/" TargetMode="External"/><Relationship Id="rId28" Type="http://schemas.openxmlformats.org/officeDocument/2006/relationships/fontTable" Target="fontTable.xml"/><Relationship Id="rId10" Type="http://schemas.openxmlformats.org/officeDocument/2006/relationships/hyperlink" Target="https://www.seattle.gov/arts/experience/arts-events?trumbaEmbed=view%3Devent%26eventid%3D182990688" TargetMode="External"/><Relationship Id="rId19" Type="http://schemas.openxmlformats.org/officeDocument/2006/relationships/hyperlink" Target="https://www.pathwithart.org/eventscalender/2025/6/4/pwa-x-ant-queer-visions" TargetMode="External"/><Relationship Id="rId4" Type="http://schemas.openxmlformats.org/officeDocument/2006/relationships/webSettings" Target="webSettings.xml"/><Relationship Id="rId9" Type="http://schemas.openxmlformats.org/officeDocument/2006/relationships/hyperlink" Target="https://www.seattle.gov/documents/Departments/FinanceDepartment/2526proposedbudget/BudgetProcessDiagram.pdf" TargetMode="External"/><Relationship Id="rId14" Type="http://schemas.openxmlformats.org/officeDocument/2006/relationships/hyperlink" Target="https://ontheboards.org/events/24-25/nwnw" TargetMode="External"/><Relationship Id="rId22" Type="http://schemas.openxmlformats.org/officeDocument/2006/relationships/hyperlink" Target="https://www.balorico.dance/"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389</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May 2025 SAC Minutes</vt:lpstr>
    </vt:vector>
  </TitlesOfParts>
  <Company>City of Seattle</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2025 SAC Minutes</dc:title>
  <dc:subject/>
  <dc:creator>Seattle Office of Arts &amp; Culture</dc:creator>
  <cp:keywords/>
  <dc:description/>
  <cp:lastModifiedBy>Lee, Allie</cp:lastModifiedBy>
  <cp:revision>113</cp:revision>
  <dcterms:created xsi:type="dcterms:W3CDTF">2026-02-18T19:57:00Z</dcterms:created>
  <dcterms:modified xsi:type="dcterms:W3CDTF">2026-04-08T03:55:00Z</dcterms:modified>
</cp:coreProperties>
</file>